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2387"/>
        <w:gridCol w:w="2387"/>
        <w:gridCol w:w="2046"/>
      </w:tblGrid>
      <w:tr w:rsidR="0099605A" w:rsidRPr="00FA0BD0" w:rsidTr="00EB0DAF">
        <w:trPr>
          <w:trHeight w:val="1320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99605A" w:rsidRPr="00FA0BD0" w:rsidRDefault="0099605A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C56405D" wp14:editId="73F01948">
                  <wp:extent cx="952500" cy="638175"/>
                  <wp:effectExtent l="0" t="0" r="0" b="9525"/>
                  <wp:docPr id="1" name="Obraz 1" descr="C:\Users\lenovo\Documents\Logotypy\Loga UE\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ocuments\Logotypy\Loga UE\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99605A" w:rsidRPr="00FA0BD0" w:rsidRDefault="0099605A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5D06D5C4" wp14:editId="6A43AEB8">
                  <wp:extent cx="695325" cy="6953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99605A" w:rsidRPr="00FA0BD0" w:rsidRDefault="0099605A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192C5F9" wp14:editId="36C1C856">
                  <wp:extent cx="714375" cy="739441"/>
                  <wp:effectExtent l="0" t="0" r="0" b="381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99605A" w:rsidRPr="00FA0BD0" w:rsidRDefault="0099605A" w:rsidP="00EB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32F4DC7" wp14:editId="08C7B086">
                  <wp:extent cx="1162050" cy="761788"/>
                  <wp:effectExtent l="0" t="0" r="0" b="63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843" cy="76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05A" w:rsidRPr="00FA0BD0" w:rsidTr="0099605A">
        <w:trPr>
          <w:trHeight w:val="1125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4" w:space="0" w:color="FFFFFF" w:themeColor="background1"/>
            </w:tcBorders>
          </w:tcPr>
          <w:p w:rsidR="0099605A" w:rsidRPr="00FA0BD0" w:rsidRDefault="0099605A" w:rsidP="00EB0DAF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BD0">
              <w:rPr>
                <w:rFonts w:ascii="Times New Roman" w:hAnsi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  <w:r w:rsidRPr="00FA0B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9605A" w:rsidRPr="00FA0BD0" w:rsidRDefault="0099605A" w:rsidP="00EB0D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0BD0">
              <w:rPr>
                <w:rFonts w:ascii="Times New Roman" w:hAnsi="Times New Roman"/>
                <w:sz w:val="18"/>
                <w:szCs w:val="18"/>
              </w:rPr>
              <w:t xml:space="preserve">Projekt współfinansowany ze środków Unii Europejskiej w ramach Działania 19 „Wsparcie dla rozwoju lokalnego w ramach inicjatywy LEADER”, poddziałania 19.2 „Wsparcie na wdrażanie operacji w ramach strategii rozwoju lokalnego kierowanego przez społeczność” objętego PROW na lata 2014-2020.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Cel projektu: Wdrażanie LSR</w:t>
            </w:r>
          </w:p>
        </w:tc>
      </w:tr>
    </w:tbl>
    <w:p w:rsidR="0099605A" w:rsidRDefault="0099605A" w:rsidP="007078C0">
      <w:pPr>
        <w:shd w:val="clear" w:color="auto" w:fill="BFBFBF"/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7078C0" w:rsidRPr="00676977" w:rsidRDefault="007078C0" w:rsidP="007078C0">
      <w:pPr>
        <w:shd w:val="clear" w:color="auto" w:fill="BFBFBF"/>
        <w:spacing w:after="0"/>
        <w:jc w:val="center"/>
        <w:rPr>
          <w:rFonts w:ascii="Century Gothic" w:hAnsi="Century Gothic"/>
          <w:sz w:val="24"/>
          <w:szCs w:val="24"/>
        </w:rPr>
      </w:pPr>
      <w:r w:rsidRPr="0031261F">
        <w:rPr>
          <w:rFonts w:ascii="Century Gothic" w:hAnsi="Century Gothic"/>
          <w:b/>
          <w:sz w:val="24"/>
          <w:szCs w:val="24"/>
        </w:rPr>
        <w:t>ANKIETA MONITORUJĄCA</w:t>
      </w:r>
      <w:r w:rsidR="009925B9">
        <w:rPr>
          <w:rFonts w:ascii="Century Gothic" w:hAnsi="Century Gothic"/>
          <w:b/>
          <w:sz w:val="24"/>
          <w:szCs w:val="24"/>
        </w:rPr>
        <w:br/>
      </w:r>
      <w:r w:rsidRPr="0031261F">
        <w:rPr>
          <w:rFonts w:ascii="Century Gothic" w:hAnsi="Century Gothic"/>
          <w:b/>
          <w:sz w:val="24"/>
          <w:szCs w:val="24"/>
        </w:rPr>
        <w:t xml:space="preserve"> </w:t>
      </w:r>
      <w:r w:rsidR="009925B9">
        <w:rPr>
          <w:rFonts w:ascii="Century Gothic" w:hAnsi="Century Gothic"/>
          <w:b/>
          <w:sz w:val="24"/>
          <w:szCs w:val="24"/>
        </w:rPr>
        <w:t xml:space="preserve">realizację operacji z zakresu rozwoju przedsiębiorczości </w:t>
      </w:r>
      <w:r w:rsidR="00676977">
        <w:rPr>
          <w:rFonts w:ascii="Century Gothic" w:hAnsi="Century Gothic"/>
          <w:b/>
          <w:sz w:val="24"/>
          <w:szCs w:val="24"/>
        </w:rPr>
        <w:br/>
      </w:r>
      <w:r w:rsidRPr="00676977">
        <w:rPr>
          <w:rFonts w:ascii="Century Gothic" w:hAnsi="Century Gothic"/>
          <w:sz w:val="24"/>
          <w:szCs w:val="24"/>
        </w:rPr>
        <w:t>w ramach Poddziałania 19.2 „Wsparcie na wdrażanie operacji w ramach strategii rozwoju lokalnego kierowanego przez społeczność” Programu Rozwoju Obszarów Wiejskich na lata 2014-2020</w:t>
      </w:r>
    </w:p>
    <w:p w:rsidR="009925B9" w:rsidRPr="00273A09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273A09">
        <w:rPr>
          <w:rFonts w:ascii="Century Gothic" w:hAnsi="Century Gothic"/>
          <w:sz w:val="20"/>
          <w:szCs w:val="20"/>
        </w:rPr>
        <w:t>Obowiązek wypełnienia prze</w:t>
      </w:r>
      <w:r w:rsidR="00995911" w:rsidRPr="00273A09">
        <w:rPr>
          <w:rFonts w:ascii="Century Gothic" w:hAnsi="Century Gothic"/>
          <w:sz w:val="20"/>
          <w:szCs w:val="20"/>
        </w:rPr>
        <w:t xml:space="preserve">z Beneficjenta Programu Rozwoju </w:t>
      </w:r>
      <w:r w:rsidRPr="00273A09">
        <w:rPr>
          <w:rFonts w:ascii="Century Gothic" w:hAnsi="Century Gothic"/>
          <w:sz w:val="20"/>
          <w:szCs w:val="20"/>
        </w:rPr>
        <w:t xml:space="preserve"> Obszarów Wiejskich </w:t>
      </w:r>
      <w:r w:rsidR="00753A93" w:rsidRPr="00273A09">
        <w:rPr>
          <w:rFonts w:ascii="Century Gothic" w:hAnsi="Century Gothic"/>
          <w:sz w:val="20"/>
          <w:szCs w:val="20"/>
        </w:rPr>
        <w:t xml:space="preserve">ankiety monitorującej w celu monitorowania i ewaluacji PROW 2014-2020 </w:t>
      </w:r>
      <w:r w:rsidRPr="00273A09">
        <w:rPr>
          <w:rFonts w:ascii="Century Gothic" w:hAnsi="Century Gothic"/>
          <w:sz w:val="20"/>
          <w:szCs w:val="20"/>
        </w:rPr>
        <w:t xml:space="preserve">wynika z </w:t>
      </w:r>
      <w:r w:rsidR="00995911" w:rsidRPr="00273A09">
        <w:rPr>
          <w:rFonts w:ascii="Century Gothic" w:hAnsi="Century Gothic"/>
          <w:sz w:val="20"/>
          <w:szCs w:val="20"/>
        </w:rPr>
        <w:t>u</w:t>
      </w:r>
      <w:r w:rsidRPr="00273A09">
        <w:rPr>
          <w:rFonts w:ascii="Century Gothic" w:hAnsi="Century Gothic"/>
          <w:sz w:val="20"/>
          <w:szCs w:val="20"/>
        </w:rPr>
        <w:t>mowy o przyznanie pomocy.</w:t>
      </w:r>
    </w:p>
    <w:p w:rsidR="009925B9" w:rsidRPr="00273A09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273A09">
        <w:rPr>
          <w:rFonts w:ascii="Century Gothic" w:hAnsi="Century Gothic"/>
          <w:sz w:val="20"/>
          <w:szCs w:val="20"/>
        </w:rPr>
        <w:t xml:space="preserve">Ankietę monitorującą Beneficjent składa w wersji papierowej do </w:t>
      </w:r>
      <w:r w:rsidR="00753A93" w:rsidRPr="00273A09">
        <w:rPr>
          <w:rFonts w:ascii="Century Gothic" w:hAnsi="Century Gothic"/>
          <w:sz w:val="20"/>
          <w:szCs w:val="20"/>
        </w:rPr>
        <w:t>Biura</w:t>
      </w:r>
      <w:r w:rsidRPr="00273A09">
        <w:rPr>
          <w:rFonts w:ascii="Century Gothic" w:hAnsi="Century Gothic"/>
          <w:sz w:val="20"/>
          <w:szCs w:val="20"/>
        </w:rPr>
        <w:t xml:space="preserve"> Lokalnej Grupy Działania Stowarzyszenia „Poleska Dolina Bugu”</w:t>
      </w:r>
      <w:r w:rsidR="00753A93" w:rsidRPr="00273A09">
        <w:rPr>
          <w:rFonts w:ascii="Century Gothic" w:hAnsi="Century Gothic"/>
          <w:sz w:val="20"/>
          <w:szCs w:val="20"/>
        </w:rPr>
        <w:t>, Okuninka XIII-1, 22-200 Włodawa</w:t>
      </w:r>
      <w:r w:rsidRPr="00273A09">
        <w:rPr>
          <w:rFonts w:ascii="Century Gothic" w:hAnsi="Century Gothic"/>
          <w:sz w:val="20"/>
          <w:szCs w:val="20"/>
        </w:rPr>
        <w:t xml:space="preserve"> w terminie 14 dni od dnia otrzymania płatności ostatecznej.</w:t>
      </w:r>
    </w:p>
    <w:p w:rsidR="009925B9" w:rsidRPr="00273A09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273A09">
        <w:rPr>
          <w:rFonts w:ascii="Century Gothic" w:hAnsi="Century Gothic"/>
          <w:sz w:val="20"/>
          <w:szCs w:val="20"/>
        </w:rPr>
        <w:t>Ankietę monitorującą z realizacji operacji Beneficjent wypełnia na podstawie danych z Wniosku o przyznanie pomocy (dalej zwanym „WOPP”), umowy o przyznaniu pomocy (dalej zwaną „umową”) oraz wniosku o płatność (dalej zwanym „WOP”)</w:t>
      </w:r>
      <w:r w:rsidR="00F75A69" w:rsidRPr="00273A09">
        <w:rPr>
          <w:rFonts w:ascii="Century Gothic" w:hAnsi="Century Gothic"/>
          <w:sz w:val="20"/>
          <w:szCs w:val="20"/>
        </w:rPr>
        <w:t xml:space="preserve"> – w oparciu o wersje ostateczne (po uzupełnieniach/ aneksach). </w:t>
      </w:r>
    </w:p>
    <w:p w:rsidR="009925B9" w:rsidRPr="00273A09" w:rsidRDefault="00F75A6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trike/>
          <w:sz w:val="20"/>
          <w:szCs w:val="20"/>
        </w:rPr>
      </w:pPr>
      <w:r w:rsidRPr="00273A09">
        <w:rPr>
          <w:rFonts w:ascii="Century Gothic" w:hAnsi="Century Gothic"/>
          <w:sz w:val="20"/>
          <w:szCs w:val="20"/>
        </w:rPr>
        <w:t>W przypadku wątpliwości w zakresie wypełniania niniejszej ankiety, zachęcamy do kontaktu z Biurem LGD pod nr telefonu: 732-821-113, adres e-mail: poleskadolinabugu@poczta.fm.</w:t>
      </w:r>
    </w:p>
    <w:p w:rsidR="009925B9" w:rsidRPr="00273A09" w:rsidRDefault="009925B9" w:rsidP="009925B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before="120" w:line="276" w:lineRule="auto"/>
        <w:ind w:left="714" w:hanging="357"/>
        <w:jc w:val="both"/>
        <w:rPr>
          <w:rFonts w:ascii="Century Gothic" w:hAnsi="Century Gothic"/>
          <w:sz w:val="20"/>
          <w:szCs w:val="20"/>
        </w:rPr>
      </w:pPr>
      <w:r w:rsidRPr="00273A09">
        <w:rPr>
          <w:rFonts w:ascii="Century Gothic" w:hAnsi="Century Gothic"/>
          <w:sz w:val="20"/>
          <w:szCs w:val="20"/>
        </w:rPr>
        <w:t xml:space="preserve">Beneficjent zobowiązuje się do przekazania wraz z ankietą monitorującą, co najmniej </w:t>
      </w:r>
      <w:r w:rsidR="00753A93" w:rsidRPr="00273A09">
        <w:rPr>
          <w:rFonts w:ascii="Century Gothic" w:hAnsi="Century Gothic"/>
          <w:sz w:val="20"/>
          <w:szCs w:val="20"/>
        </w:rPr>
        <w:t xml:space="preserve">jednego zdjęcia </w:t>
      </w:r>
      <w:r w:rsidRPr="00273A09">
        <w:rPr>
          <w:rFonts w:ascii="Century Gothic" w:hAnsi="Century Gothic"/>
          <w:sz w:val="20"/>
          <w:szCs w:val="20"/>
        </w:rPr>
        <w:t xml:space="preserve">w formie elektronicznej </w:t>
      </w:r>
      <w:r w:rsidR="00753A93" w:rsidRPr="00273A09">
        <w:rPr>
          <w:rFonts w:ascii="Century Gothic" w:hAnsi="Century Gothic"/>
          <w:sz w:val="20"/>
          <w:szCs w:val="20"/>
        </w:rPr>
        <w:t xml:space="preserve">prezentującego </w:t>
      </w:r>
      <w:r w:rsidRPr="00273A09">
        <w:rPr>
          <w:rFonts w:ascii="Century Gothic" w:hAnsi="Century Gothic"/>
          <w:sz w:val="20"/>
          <w:szCs w:val="20"/>
        </w:rPr>
        <w:t>zrealizowany projekt.</w:t>
      </w:r>
    </w:p>
    <w:p w:rsidR="007078C0" w:rsidRDefault="007078C0" w:rsidP="007078C0">
      <w:pPr>
        <w:pStyle w:val="Nagwek1"/>
      </w:pPr>
      <w:r w:rsidRPr="00511441">
        <w:rPr>
          <w:rFonts w:ascii="Century Gothic" w:hAnsi="Century Gothic"/>
          <w:sz w:val="28"/>
          <w:szCs w:val="24"/>
        </w:rPr>
        <w:t>I.</w:t>
      </w:r>
      <w:r w:rsidRPr="00511441">
        <w:rPr>
          <w:rFonts w:ascii="Century Gothic" w:hAnsi="Century Gothic"/>
          <w:sz w:val="28"/>
          <w:szCs w:val="24"/>
        </w:rPr>
        <w:tab/>
        <w:t>INFORMACJE OGÓLNE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88"/>
        <w:gridCol w:w="2670"/>
        <w:gridCol w:w="2660"/>
      </w:tblGrid>
      <w:tr w:rsidR="009925B9" w:rsidRPr="003E1D5A" w:rsidTr="003B6522"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7D75D2" w:rsidRDefault="009925B9" w:rsidP="009925B9">
            <w:pPr>
              <w:jc w:val="center"/>
              <w:rPr>
                <w:rFonts w:ascii="Century Gothic" w:hAnsi="Century Gothic"/>
              </w:rPr>
            </w:pPr>
            <w:r w:rsidRPr="007D75D2">
              <w:rPr>
                <w:rFonts w:ascii="Century Gothic" w:hAnsi="Century Gothic"/>
              </w:rPr>
              <w:t>1.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7D75D2" w:rsidRDefault="009925B9" w:rsidP="00995911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Zakres operacji</w:t>
            </w:r>
            <w:r w:rsidR="008D6444">
              <w:rPr>
                <w:rFonts w:ascii="Century Gothic" w:hAnsi="Century Gothic"/>
              </w:rPr>
              <w:br/>
            </w:r>
            <w:r w:rsidR="008D6444">
              <w:rPr>
                <w:rFonts w:ascii="Century Gothic" w:hAnsi="Century Gothic"/>
                <w:i/>
                <w:sz w:val="18"/>
                <w:szCs w:val="20"/>
              </w:rPr>
              <w:t xml:space="preserve">(zgodnie z </w:t>
            </w:r>
            <w:r w:rsidR="00995911">
              <w:rPr>
                <w:rFonts w:ascii="Century Gothic" w:hAnsi="Century Gothic"/>
                <w:i/>
                <w:sz w:val="18"/>
                <w:szCs w:val="20"/>
              </w:rPr>
              <w:t>u</w:t>
            </w:r>
            <w:r w:rsidR="008D6444">
              <w:rPr>
                <w:rFonts w:ascii="Century Gothic" w:hAnsi="Century Gothic"/>
                <w:i/>
                <w:sz w:val="18"/>
                <w:szCs w:val="20"/>
              </w:rPr>
              <w:t>mową)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B7448F" w:rsidRDefault="009925B9" w:rsidP="009925B9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8D4507F" wp14:editId="4420E610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7620</wp:posOffset>
                      </wp:positionV>
                      <wp:extent cx="209550" cy="21907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2E0D15" id="Prostokąt 7" o:spid="_x0000_s1026" style="position:absolute;margin-left:217.5pt;margin-top:.6pt;width:16.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" filled="f" strokecolor="black [3213]"/>
                  </w:pict>
                </mc:Fallback>
              </mc:AlternateContent>
            </w:r>
            <w:r w:rsidRPr="00B7448F">
              <w:rPr>
                <w:rFonts w:ascii="Century Gothic" w:hAnsi="Century Gothic"/>
                <w:i/>
                <w:sz w:val="20"/>
                <w:szCs w:val="20"/>
              </w:rPr>
              <w:t>Rozwijanie działalności gospodarczej</w:t>
            </w:r>
          </w:p>
          <w:p w:rsidR="009925B9" w:rsidRPr="00B7448F" w:rsidRDefault="001821B8" w:rsidP="009925B9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B7448F">
              <w:rPr>
                <w:rFonts w:ascii="Century Gothic" w:hAnsi="Century Gothic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26CA0E" wp14:editId="1422578D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85725</wp:posOffset>
                      </wp:positionV>
                      <wp:extent cx="209550" cy="21907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7B211F" id="Prostokąt 6" o:spid="_x0000_s1026" style="position:absolute;margin-left:217pt;margin-top:6.75pt;width:16.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" filled="f" strokecolor="black [3213]"/>
                  </w:pict>
                </mc:Fallback>
              </mc:AlternateContent>
            </w:r>
          </w:p>
          <w:p w:rsidR="009925B9" w:rsidRPr="00B7448F" w:rsidRDefault="009925B9" w:rsidP="009925B9">
            <w:pPr>
              <w:spacing w:after="0"/>
              <w:rPr>
                <w:rFonts w:ascii="Century Gothic" w:hAnsi="Century Gothic"/>
                <w:i/>
                <w:sz w:val="20"/>
                <w:szCs w:val="20"/>
              </w:rPr>
            </w:pPr>
            <w:r w:rsidRPr="00B7448F">
              <w:rPr>
                <w:rFonts w:ascii="Century Gothic" w:hAnsi="Century Gothic"/>
                <w:i/>
                <w:sz w:val="20"/>
                <w:szCs w:val="20"/>
              </w:rPr>
              <w:t>Podejmowanie działalności gospodarczej</w:t>
            </w:r>
          </w:p>
        </w:tc>
      </w:tr>
      <w:tr w:rsidR="009925B9" w:rsidRPr="003E1D5A" w:rsidTr="00273A09">
        <w:trPr>
          <w:trHeight w:val="763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2.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Default="009925B9" w:rsidP="009925B9">
            <w:pPr>
              <w:spacing w:after="0" w:line="240" w:lineRule="auto"/>
              <w:contextualSpacing/>
              <w:rPr>
                <w:rFonts w:ascii="Century Gothic" w:hAnsi="Century Gothic"/>
              </w:rPr>
            </w:pPr>
            <w:r w:rsidRPr="003E1D5A">
              <w:rPr>
                <w:rFonts w:ascii="Century Gothic" w:hAnsi="Century Gothic"/>
              </w:rPr>
              <w:t>Tytuł operacji</w:t>
            </w:r>
            <w:r>
              <w:rPr>
                <w:rFonts w:ascii="Century Gothic" w:hAnsi="Century Gothic"/>
              </w:rPr>
              <w:t xml:space="preserve"> </w:t>
            </w:r>
          </w:p>
          <w:p w:rsidR="009925B9" w:rsidRPr="007D75D2" w:rsidRDefault="00995911" w:rsidP="009925B9">
            <w:pPr>
              <w:spacing w:after="0" w:line="240" w:lineRule="auto"/>
              <w:contextualSpacing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(zgodnie z umową</w:t>
            </w:r>
            <w:r w:rsidR="009925B9" w:rsidRPr="007D75D2">
              <w:rPr>
                <w:rFonts w:ascii="Century Gothic" w:hAnsi="Century Gothic"/>
                <w:i/>
                <w:sz w:val="18"/>
                <w:szCs w:val="20"/>
              </w:rPr>
              <w:t>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21B8" w:rsidRPr="003E1D5A" w:rsidRDefault="001821B8" w:rsidP="009925B9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9925B9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273A09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 w:rsidRPr="00273A09">
              <w:rPr>
                <w:rFonts w:ascii="Century Gothic" w:hAnsi="Century Gothic"/>
              </w:rPr>
              <w:t xml:space="preserve">Nazwa </w:t>
            </w:r>
            <w:r w:rsidR="00753A93" w:rsidRPr="00273A09">
              <w:rPr>
                <w:rFonts w:ascii="Century Gothic" w:hAnsi="Century Gothic"/>
              </w:rPr>
              <w:t>B</w:t>
            </w:r>
            <w:r w:rsidRPr="00273A09">
              <w:rPr>
                <w:rFonts w:ascii="Century Gothic" w:hAnsi="Century Gothic"/>
              </w:rPr>
              <w:t>eneficjenta pomocy</w:t>
            </w:r>
          </w:p>
          <w:p w:rsidR="009925B9" w:rsidRPr="00273A09" w:rsidRDefault="003973A8" w:rsidP="009925B9">
            <w:pPr>
              <w:spacing w:after="0" w:line="240" w:lineRule="auto"/>
              <w:rPr>
                <w:rFonts w:ascii="Century Gothic" w:hAnsi="Century Gothic"/>
                <w:i/>
              </w:rPr>
            </w:pPr>
            <w:r w:rsidRPr="00273A09">
              <w:rPr>
                <w:rFonts w:ascii="Century Gothic" w:hAnsi="Century Gothic"/>
                <w:i/>
                <w:sz w:val="18"/>
                <w:szCs w:val="20"/>
              </w:rPr>
              <w:t>(zgodnie z umową</w:t>
            </w:r>
            <w:r w:rsidR="009925B9" w:rsidRPr="00273A09">
              <w:rPr>
                <w:rFonts w:ascii="Century Gothic" w:hAnsi="Century Gothic"/>
                <w:i/>
                <w:sz w:val="18"/>
                <w:szCs w:val="20"/>
              </w:rPr>
              <w:t>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273A09" w:rsidRDefault="009925B9" w:rsidP="009925B9">
            <w:pPr>
              <w:rPr>
                <w:rFonts w:ascii="Century Gothic" w:hAnsi="Century Gothic"/>
              </w:rPr>
            </w:pPr>
          </w:p>
        </w:tc>
      </w:tr>
      <w:tr w:rsidR="00753A93" w:rsidRPr="003E1D5A" w:rsidTr="007E73D8">
        <w:trPr>
          <w:cantSplit/>
          <w:trHeight w:val="690"/>
        </w:trPr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A93" w:rsidRPr="003E1D5A" w:rsidRDefault="00753A93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A93" w:rsidRPr="00273A09" w:rsidRDefault="00753A93" w:rsidP="009925B9">
            <w:pPr>
              <w:spacing w:after="0" w:line="240" w:lineRule="auto"/>
              <w:rPr>
                <w:rFonts w:ascii="Century Gothic" w:hAnsi="Century Gothic"/>
              </w:rPr>
            </w:pPr>
            <w:r w:rsidRPr="00273A09">
              <w:rPr>
                <w:rFonts w:ascii="Century Gothic" w:hAnsi="Century Gothic"/>
              </w:rPr>
              <w:t>Okres realizacji operacji</w:t>
            </w:r>
          </w:p>
          <w:p w:rsidR="00753A93" w:rsidRPr="00273A09" w:rsidRDefault="00753A93" w:rsidP="009925B9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 w:rsidRPr="00273A09">
              <w:rPr>
                <w:rFonts w:ascii="Century Gothic" w:hAnsi="Century Gothic"/>
                <w:i/>
                <w:sz w:val="18"/>
                <w:szCs w:val="20"/>
              </w:rPr>
              <w:t>(zgodnie z umową)</w:t>
            </w:r>
          </w:p>
        </w:tc>
        <w:tc>
          <w:tcPr>
            <w:tcW w:w="14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3A93" w:rsidRPr="00273A09" w:rsidRDefault="00753A93" w:rsidP="009925B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3A09">
              <w:rPr>
                <w:rFonts w:ascii="Century Gothic" w:hAnsi="Century Gothic"/>
                <w:sz w:val="18"/>
                <w:szCs w:val="18"/>
              </w:rPr>
              <w:t>Data rozpoczęcia</w:t>
            </w:r>
          </w:p>
          <w:p w:rsidR="00753A93" w:rsidRPr="00273A09" w:rsidRDefault="00753A93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</w:pPr>
            <w:r w:rsidRPr="00273A09">
              <w:rPr>
                <w:rFonts w:ascii="Century Gothic" w:hAnsi="Century Gothic"/>
                <w:i/>
                <w:sz w:val="18"/>
                <w:szCs w:val="18"/>
              </w:rPr>
              <w:t>(data złożenia wniosku do siedziby LGD)</w:t>
            </w:r>
          </w:p>
        </w:tc>
        <w:tc>
          <w:tcPr>
            <w:tcW w:w="1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3A93" w:rsidRPr="00DC4919" w:rsidRDefault="00753A93" w:rsidP="009925B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4919">
              <w:rPr>
                <w:rFonts w:ascii="Century Gothic" w:hAnsi="Century Gothic"/>
                <w:sz w:val="18"/>
                <w:szCs w:val="18"/>
              </w:rPr>
              <w:t>Data zakończenia</w:t>
            </w:r>
          </w:p>
          <w:p w:rsidR="00753A93" w:rsidRPr="00DC4919" w:rsidRDefault="00753A93" w:rsidP="009925B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DC4919">
              <w:rPr>
                <w:rFonts w:ascii="Century Gothic" w:hAnsi="Century Gothic"/>
                <w:i/>
                <w:sz w:val="18"/>
                <w:szCs w:val="18"/>
              </w:rPr>
              <w:t>(data otrzymania płatności ostatecznej)</w:t>
            </w:r>
          </w:p>
        </w:tc>
      </w:tr>
      <w:tr w:rsidR="00753A93" w:rsidRPr="003E1D5A" w:rsidTr="00273A09">
        <w:trPr>
          <w:cantSplit/>
          <w:trHeight w:val="355"/>
        </w:trPr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A93" w:rsidRDefault="00753A93" w:rsidP="009925B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3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A93" w:rsidRPr="00273A09" w:rsidRDefault="00753A93" w:rsidP="009925B9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3A93" w:rsidRPr="00273A09" w:rsidRDefault="00753A93" w:rsidP="009925B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3A93" w:rsidRPr="00DC4919" w:rsidRDefault="00753A93" w:rsidP="009925B9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53A93" w:rsidRPr="003E1D5A" w:rsidTr="00753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A93" w:rsidRPr="003E1D5A" w:rsidRDefault="00753A93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32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3A93" w:rsidRPr="00273A09" w:rsidRDefault="00753A93" w:rsidP="009925B9">
            <w:pPr>
              <w:spacing w:after="0" w:line="240" w:lineRule="auto"/>
              <w:rPr>
                <w:rFonts w:ascii="Century Gothic" w:hAnsi="Century Gothic"/>
              </w:rPr>
            </w:pPr>
            <w:r w:rsidRPr="00273A09">
              <w:rPr>
                <w:rFonts w:ascii="Century Gothic" w:hAnsi="Century Gothic"/>
              </w:rPr>
              <w:t xml:space="preserve">Numer identyfikacyjny Beneficjenta pomocy </w:t>
            </w:r>
          </w:p>
          <w:p w:rsidR="00753A93" w:rsidRPr="00273A09" w:rsidRDefault="00753A93" w:rsidP="00753A93">
            <w:pPr>
              <w:spacing w:after="0"/>
              <w:contextualSpacing/>
              <w:rPr>
                <w:rFonts w:ascii="Century Gothic" w:hAnsi="Century Gothic"/>
              </w:rPr>
            </w:pPr>
            <w:r w:rsidRPr="00273A09">
              <w:rPr>
                <w:rFonts w:ascii="Century Gothic" w:hAnsi="Century Gothic"/>
                <w:i/>
                <w:sz w:val="18"/>
                <w:szCs w:val="20"/>
              </w:rPr>
              <w:t>(zgodnie z WOPP)</w:t>
            </w:r>
          </w:p>
        </w:tc>
        <w:tc>
          <w:tcPr>
            <w:tcW w:w="1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53A93" w:rsidRPr="003E1D5A" w:rsidRDefault="00753A93" w:rsidP="009925B9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3E1D5A" w:rsidRDefault="00273A09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9925B9"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25B9" w:rsidRPr="00494B32" w:rsidRDefault="009925B9" w:rsidP="009925B9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Dane osoby uprawnionej do kontakt</w:t>
            </w:r>
            <w:r w:rsidR="00753A93">
              <w:rPr>
                <w:rFonts w:ascii="Century Gothic" w:hAnsi="Century Gothic"/>
              </w:rPr>
              <w:t xml:space="preserve">u (imię, nazwisko, nr telefonu/ </w:t>
            </w:r>
            <w:r>
              <w:rPr>
                <w:rFonts w:ascii="Century Gothic" w:hAnsi="Century Gothic"/>
              </w:rPr>
              <w:t>adres e-mail)</w:t>
            </w:r>
            <w:r w:rsidR="00494B32">
              <w:rPr>
                <w:rFonts w:ascii="Century Gothic" w:hAnsi="Century Gothic"/>
              </w:rPr>
              <w:br/>
            </w:r>
            <w:r w:rsidR="00494B32" w:rsidRPr="007D75D2">
              <w:rPr>
                <w:rFonts w:ascii="Century Gothic" w:hAnsi="Century Gothic"/>
                <w:i/>
                <w:sz w:val="18"/>
                <w:szCs w:val="20"/>
              </w:rPr>
              <w:t>(zgodnie z WOPP)</w:t>
            </w:r>
          </w:p>
        </w:tc>
        <w:tc>
          <w:tcPr>
            <w:tcW w:w="28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5B9" w:rsidRPr="003E1D5A" w:rsidRDefault="009925B9" w:rsidP="009925B9">
            <w:pPr>
              <w:rPr>
                <w:rFonts w:ascii="Century Gothic" w:hAnsi="Century Gothic"/>
              </w:rPr>
            </w:pPr>
          </w:p>
        </w:tc>
      </w:tr>
    </w:tbl>
    <w:p w:rsidR="007078C0" w:rsidRPr="00511441" w:rsidRDefault="007078C0" w:rsidP="007078C0">
      <w:pPr>
        <w:pStyle w:val="Nagwek1"/>
        <w:tabs>
          <w:tab w:val="left" w:pos="480"/>
        </w:tabs>
        <w:ind w:left="480" w:right="-436" w:hanging="480"/>
        <w:rPr>
          <w:rFonts w:ascii="Century Gothic" w:hAnsi="Century Gothic"/>
          <w:sz w:val="28"/>
        </w:rPr>
      </w:pPr>
      <w:r w:rsidRPr="00511441">
        <w:rPr>
          <w:rFonts w:ascii="Century Gothic" w:hAnsi="Century Gothic"/>
          <w:sz w:val="28"/>
        </w:rPr>
        <w:lastRenderedPageBreak/>
        <w:t>II.</w:t>
      </w:r>
      <w:r w:rsidRPr="00511441">
        <w:rPr>
          <w:rFonts w:ascii="Century Gothic" w:hAnsi="Century Gothic"/>
          <w:sz w:val="28"/>
        </w:rPr>
        <w:tab/>
        <w:t>INFORMACJE DOTYCZĄCE OTRZYMANEJ POMOCY NA REALIZACJĘ OPERACJI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384"/>
        <w:gridCol w:w="5334"/>
      </w:tblGrid>
      <w:tr w:rsidR="007078C0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3E1D5A" w:rsidRDefault="007078C0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7D75D2" w:rsidRDefault="007078C0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Całkowita</w:t>
            </w:r>
            <w:r w:rsidRPr="007D75D2">
              <w:rPr>
                <w:rFonts w:ascii="Century Gothic" w:hAnsi="Century Gothic"/>
                <w:szCs w:val="20"/>
              </w:rPr>
              <w:t xml:space="preserve"> wartość zrealizowanej operacji</w:t>
            </w:r>
          </w:p>
          <w:p w:rsidR="007078C0" w:rsidRPr="007D75D2" w:rsidRDefault="007078C0" w:rsidP="00676977">
            <w:pPr>
              <w:spacing w:after="0" w:line="240" w:lineRule="auto"/>
              <w:rPr>
                <w:rFonts w:ascii="Century Gothic" w:hAnsi="Century Gothic"/>
                <w:i/>
                <w:szCs w:val="20"/>
              </w:rPr>
            </w:pP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WOP)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</w:p>
        </w:tc>
      </w:tr>
      <w:tr w:rsidR="007078C0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3E1D5A" w:rsidRDefault="007078C0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7D75D2" w:rsidRDefault="007078C0" w:rsidP="00273A09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 w:rsidRPr="007D75D2">
              <w:rPr>
                <w:rFonts w:ascii="Century Gothic" w:hAnsi="Century Gothic"/>
                <w:szCs w:val="20"/>
              </w:rPr>
              <w:t>Wnioskowana kwota pomocy na realizację operacji</w:t>
            </w:r>
            <w:r w:rsidR="00494B32">
              <w:rPr>
                <w:rFonts w:ascii="Century Gothic" w:hAnsi="Century Gothic"/>
                <w:szCs w:val="20"/>
              </w:rPr>
              <w:br/>
            </w:r>
            <w:r w:rsidRPr="007D75D2">
              <w:rPr>
                <w:rFonts w:ascii="Century Gothic" w:hAnsi="Century Gothic"/>
                <w:i/>
                <w:sz w:val="18"/>
                <w:szCs w:val="20"/>
              </w:rPr>
              <w:t>(zgodnie z WOP)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</w:p>
        </w:tc>
      </w:tr>
      <w:tr w:rsidR="007078C0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3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7D75D2" w:rsidRDefault="007078C0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 w:rsidRPr="007D75D2">
              <w:rPr>
                <w:rFonts w:ascii="Century Gothic" w:hAnsi="Century Gothic"/>
                <w:szCs w:val="20"/>
              </w:rPr>
              <w:t xml:space="preserve">Data otrzymania płatności </w:t>
            </w:r>
            <w:r>
              <w:rPr>
                <w:rFonts w:ascii="Century Gothic" w:hAnsi="Century Gothic"/>
                <w:szCs w:val="20"/>
              </w:rPr>
              <w:t>ostatecznej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</w:p>
        </w:tc>
      </w:tr>
      <w:tr w:rsidR="007078C0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3E1D5A" w:rsidRDefault="007078C0" w:rsidP="003B652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Pr="003E1D5A">
              <w:rPr>
                <w:rFonts w:ascii="Century Gothic" w:hAnsi="Century Gothic"/>
              </w:rPr>
              <w:t>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Pr="007D75D2" w:rsidRDefault="007078C0" w:rsidP="003B6522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 xml:space="preserve">Kwota otrzymanej </w:t>
            </w:r>
            <w:r w:rsidRPr="007D75D2">
              <w:rPr>
                <w:rFonts w:ascii="Century Gothic" w:hAnsi="Century Gothic"/>
                <w:szCs w:val="20"/>
              </w:rPr>
              <w:t>płatności ostatecznej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78C0" w:rsidRPr="003E1D5A" w:rsidRDefault="007078C0" w:rsidP="003B6522">
            <w:pPr>
              <w:rPr>
                <w:rFonts w:ascii="Century Gothic" w:hAnsi="Century Gothic"/>
              </w:rPr>
            </w:pPr>
          </w:p>
        </w:tc>
      </w:tr>
      <w:tr w:rsidR="009925B9" w:rsidRPr="003E1D5A" w:rsidTr="003B6522">
        <w:trPr>
          <w:trHeight w:val="258"/>
        </w:trPr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5B9" w:rsidRDefault="009925B9" w:rsidP="009925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  <w:tc>
          <w:tcPr>
            <w:tcW w:w="1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25B9" w:rsidRDefault="009925B9" w:rsidP="009925B9">
            <w:pPr>
              <w:spacing w:after="0" w:line="240" w:lineRule="auto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Forma prefinansowania operacji:</w:t>
            </w:r>
          </w:p>
        </w:tc>
        <w:tc>
          <w:tcPr>
            <w:tcW w:w="2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25B9" w:rsidRDefault="009925B9" w:rsidP="009925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20363" wp14:editId="43E8CF0C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15240</wp:posOffset>
                      </wp:positionV>
                      <wp:extent cx="209550" cy="21907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3004AB" id="Prostokąt 8" o:spid="_x0000_s1026" style="position:absolute;margin-left:206.85pt;margin-top:1.2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</w:rPr>
              <w:t>Zaliczka</w:t>
            </w:r>
          </w:p>
          <w:p w:rsidR="009925B9" w:rsidRDefault="009925B9" w:rsidP="009925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5BD048" wp14:editId="3E523A97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320040</wp:posOffset>
                      </wp:positionV>
                      <wp:extent cx="209550" cy="21907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CD7AE4" id="Prostokąt 10" o:spid="_x0000_s1026" style="position:absolute;margin-left:207.6pt;margin-top:25.2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9E83ED" wp14:editId="23380978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5715</wp:posOffset>
                      </wp:positionV>
                      <wp:extent cx="209550" cy="21907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80D12C" id="Prostokąt 9" o:spid="_x0000_s1026" style="position:absolute;margin-left:206.85pt;margin-top:.45pt;width:16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" filled="f" strokecolor="black [3213]"/>
                  </w:pict>
                </mc:Fallback>
              </mc:AlternateContent>
            </w:r>
            <w:r>
              <w:rPr>
                <w:rFonts w:ascii="Century Gothic" w:hAnsi="Century Gothic"/>
              </w:rPr>
              <w:t>Wyprzedzające finansowanie</w:t>
            </w:r>
          </w:p>
          <w:p w:rsidR="009925B9" w:rsidRPr="003E1D5A" w:rsidRDefault="009925B9" w:rsidP="009925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Nie dotyczy</w:t>
            </w:r>
          </w:p>
        </w:tc>
      </w:tr>
    </w:tbl>
    <w:p w:rsidR="007078C0" w:rsidRDefault="007078C0" w:rsidP="007078C0">
      <w:pPr>
        <w:pStyle w:val="Nagwek1"/>
        <w:tabs>
          <w:tab w:val="left" w:pos="480"/>
        </w:tabs>
        <w:ind w:left="480" w:right="-436" w:hanging="480"/>
        <w:rPr>
          <w:rFonts w:ascii="Century Gothic" w:hAnsi="Century Gothic"/>
          <w:sz w:val="28"/>
        </w:rPr>
      </w:pPr>
    </w:p>
    <w:p w:rsidR="007078C0" w:rsidRDefault="007078C0" w:rsidP="007078C0">
      <w:pPr>
        <w:pStyle w:val="Nagwek1"/>
        <w:tabs>
          <w:tab w:val="left" w:pos="480"/>
        </w:tabs>
        <w:ind w:left="480" w:right="-436" w:hanging="480"/>
      </w:pPr>
      <w:r w:rsidRPr="00511441">
        <w:rPr>
          <w:rFonts w:ascii="Century Gothic" w:hAnsi="Century Gothic"/>
          <w:sz w:val="28"/>
        </w:rPr>
        <w:t>III.</w:t>
      </w:r>
      <w:r w:rsidRPr="00511441">
        <w:rPr>
          <w:rFonts w:ascii="Century Gothic" w:hAnsi="Century Gothic"/>
          <w:sz w:val="28"/>
        </w:rPr>
        <w:tab/>
        <w:t>INFORMACJE DOTYCZĄCE OSIĄGNIĘTYCH WSKAŹNIKÓW ZREALIZOWANE</w:t>
      </w:r>
      <w:r>
        <w:rPr>
          <w:rFonts w:ascii="Century Gothic" w:hAnsi="Century Gothic"/>
          <w:sz w:val="28"/>
        </w:rPr>
        <w:t>J</w:t>
      </w:r>
      <w:r w:rsidRPr="00511441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OPERACJI</w:t>
      </w:r>
    </w:p>
    <w:p w:rsidR="007078C0" w:rsidRPr="00392110" w:rsidRDefault="007078C0" w:rsidP="007078C0">
      <w:pPr>
        <w:numPr>
          <w:ilvl w:val="0"/>
          <w:numId w:val="2"/>
        </w:numPr>
        <w:contextualSpacing/>
        <w:rPr>
          <w:rFonts w:ascii="Century Gothic" w:hAnsi="Century Gothic"/>
          <w:sz w:val="24"/>
          <w:szCs w:val="24"/>
          <w:u w:val="single"/>
        </w:rPr>
      </w:pPr>
      <w:r w:rsidRPr="00392110">
        <w:rPr>
          <w:rFonts w:ascii="Century Gothic" w:hAnsi="Century Gothic"/>
          <w:sz w:val="24"/>
          <w:szCs w:val="24"/>
          <w:u w:val="single"/>
        </w:rPr>
        <w:t xml:space="preserve">Krótki opis zrealizowanego projektu: </w:t>
      </w:r>
    </w:p>
    <w:p w:rsidR="007078C0" w:rsidRPr="00392110" w:rsidRDefault="009925B9" w:rsidP="009925B9">
      <w:pPr>
        <w:contextualSpacing/>
        <w:jc w:val="both"/>
        <w:rPr>
          <w:rFonts w:ascii="Century Gothic" w:hAnsi="Century Gothic"/>
        </w:rPr>
      </w:pPr>
      <w:r w:rsidRPr="00392110">
        <w:rPr>
          <w:rFonts w:ascii="Century Gothic" w:hAnsi="Century Gothic"/>
          <w:i/>
          <w:sz w:val="18"/>
          <w:szCs w:val="18"/>
        </w:rPr>
        <w:t xml:space="preserve">(np. </w:t>
      </w:r>
      <w:r>
        <w:rPr>
          <w:rFonts w:ascii="Century Gothic" w:hAnsi="Century Gothic"/>
          <w:i/>
          <w:sz w:val="18"/>
          <w:szCs w:val="18"/>
        </w:rPr>
        <w:t xml:space="preserve">„W ramach projektu przeprowadzono remont i rozbudowę warsztatu samochodowego </w:t>
      </w:r>
      <w:r>
        <w:rPr>
          <w:rFonts w:ascii="Century Gothic" w:hAnsi="Century Gothic"/>
          <w:i/>
          <w:sz w:val="18"/>
          <w:szCs w:val="18"/>
        </w:rPr>
        <w:br/>
        <w:t>w miejscowości Orchówek. W wyniku realizacji operacji wnioskodawca rozszerzył działalność gospodarczą i utworzył 2 miejsca pracy.”)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7078C0" w:rsidRPr="0033287E" w:rsidTr="0099605A">
        <w:trPr>
          <w:trHeight w:val="2409"/>
        </w:trPr>
        <w:tc>
          <w:tcPr>
            <w:tcW w:w="9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78C0" w:rsidRPr="0033287E" w:rsidRDefault="007078C0" w:rsidP="003B6522">
            <w:pPr>
              <w:rPr>
                <w:rFonts w:ascii="Century Gothic" w:hAnsi="Century Gothic"/>
              </w:rPr>
            </w:pPr>
          </w:p>
        </w:tc>
      </w:tr>
    </w:tbl>
    <w:p w:rsidR="007078C0" w:rsidRPr="0099605A" w:rsidRDefault="007078C0" w:rsidP="0099605A">
      <w:pPr>
        <w:pStyle w:val="Akapitzlist"/>
        <w:numPr>
          <w:ilvl w:val="0"/>
          <w:numId w:val="2"/>
        </w:numPr>
        <w:rPr>
          <w:rFonts w:ascii="Century Gothic" w:hAnsi="Century Gothic"/>
          <w:u w:val="single"/>
        </w:rPr>
      </w:pPr>
      <w:r w:rsidRPr="0099605A">
        <w:rPr>
          <w:rFonts w:ascii="Century Gothic" w:hAnsi="Century Gothic"/>
        </w:rPr>
        <w:br w:type="page"/>
      </w:r>
      <w:r w:rsidR="0099605A" w:rsidRPr="0099605A">
        <w:rPr>
          <w:rFonts w:ascii="Century Gothic" w:hAnsi="Century Gothic"/>
          <w:u w:val="single"/>
        </w:rPr>
        <w:lastRenderedPageBreak/>
        <w:t>W</w:t>
      </w:r>
      <w:r w:rsidRPr="0099605A">
        <w:rPr>
          <w:rFonts w:ascii="Century Gothic" w:hAnsi="Century Gothic"/>
          <w:u w:val="single"/>
        </w:rPr>
        <w:t xml:space="preserve"> jaki cel szczegółowy oraz przedsięwzięcie wpisuje się zrealizowany projekt:</w:t>
      </w:r>
    </w:p>
    <w:p w:rsidR="003973A8" w:rsidRDefault="003973A8" w:rsidP="003973A8">
      <w:pPr>
        <w:pStyle w:val="Akapitzlist"/>
        <w:jc w:val="both"/>
        <w:rPr>
          <w:rFonts w:ascii="Century Gothic" w:hAnsi="Century Gothic"/>
          <w:u w:val="single"/>
        </w:rPr>
      </w:pPr>
      <w:r w:rsidRPr="003973A8">
        <w:rPr>
          <w:rFonts w:ascii="Century Gothic" w:hAnsi="Century Gothic"/>
          <w:sz w:val="18"/>
          <w:szCs w:val="18"/>
        </w:rPr>
        <w:t>(Należy wybrać jedno przedsięwzięcie)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1413"/>
        <w:gridCol w:w="21"/>
        <w:gridCol w:w="6882"/>
        <w:gridCol w:w="972"/>
      </w:tblGrid>
      <w:tr w:rsidR="001507C1" w:rsidTr="005B3B6C">
        <w:tc>
          <w:tcPr>
            <w:tcW w:w="9288" w:type="dxa"/>
            <w:gridSpan w:val="4"/>
            <w:shd w:val="clear" w:color="auto" w:fill="auto"/>
            <w:vAlign w:val="center"/>
          </w:tcPr>
          <w:p w:rsidR="001507C1" w:rsidRDefault="00D41758" w:rsidP="00FC0D0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br w:type="page"/>
            </w:r>
            <w:r w:rsidR="001507C1">
              <w:rPr>
                <w:rFonts w:ascii="Century Gothic" w:hAnsi="Century Gothic"/>
                <w:b/>
                <w:sz w:val="20"/>
                <w:szCs w:val="20"/>
              </w:rPr>
              <w:t>Cel ogólny</w:t>
            </w:r>
          </w:p>
          <w:p w:rsidR="001507C1" w:rsidRPr="0033287E" w:rsidRDefault="001507C1" w:rsidP="007955F7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Wzrost konkurencyjności i atrakcyjności oraz równoważenie rozwoju </w:t>
            </w:r>
            <w:r w:rsidR="00C020A0">
              <w:rPr>
                <w:rFonts w:ascii="Century Gothic" w:hAnsi="Century Gothic"/>
                <w:b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sz w:val="20"/>
                <w:szCs w:val="20"/>
              </w:rPr>
              <w:t>społeczno-gospodarczego obszaru LSR</w:t>
            </w:r>
          </w:p>
          <w:p w:rsidR="001507C1" w:rsidRPr="0033287E" w:rsidRDefault="001507C1" w:rsidP="005B3B6C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507C1" w:rsidTr="005B3B6C">
        <w:tc>
          <w:tcPr>
            <w:tcW w:w="9288" w:type="dxa"/>
            <w:gridSpan w:val="4"/>
            <w:shd w:val="clear" w:color="auto" w:fill="auto"/>
            <w:vAlign w:val="center"/>
          </w:tcPr>
          <w:p w:rsidR="001507C1" w:rsidRPr="0033287E" w:rsidRDefault="001507C1" w:rsidP="005B3B6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Cel szczegółowy 1.1</w:t>
            </w:r>
            <w:r w:rsidRPr="0033287E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Wspieranie przedsiębiorczości na obszarze LSR</w:t>
            </w:r>
          </w:p>
        </w:tc>
      </w:tr>
      <w:tr w:rsidR="007955F7" w:rsidTr="00795709">
        <w:tc>
          <w:tcPr>
            <w:tcW w:w="9288" w:type="dxa"/>
            <w:gridSpan w:val="4"/>
            <w:shd w:val="clear" w:color="auto" w:fill="auto"/>
            <w:vAlign w:val="center"/>
          </w:tcPr>
          <w:p w:rsidR="007955F7" w:rsidRPr="0033287E" w:rsidRDefault="007955F7" w:rsidP="00676EC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3287E">
              <w:rPr>
                <w:rFonts w:ascii="Century Gothic" w:hAnsi="Century Gothic"/>
                <w:b/>
                <w:sz w:val="20"/>
                <w:szCs w:val="20"/>
              </w:rPr>
              <w:t>Przedsięwzięcia:</w:t>
            </w:r>
          </w:p>
        </w:tc>
      </w:tr>
      <w:tr w:rsidR="001507C1" w:rsidTr="005B3B6C">
        <w:trPr>
          <w:trHeight w:val="586"/>
        </w:trPr>
        <w:tc>
          <w:tcPr>
            <w:tcW w:w="143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507C1" w:rsidRPr="0033287E" w:rsidRDefault="001507C1" w:rsidP="005B3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  <w:vAlign w:val="center"/>
          </w:tcPr>
          <w:p w:rsidR="001507C1" w:rsidRPr="0033287E" w:rsidRDefault="00494B32" w:rsidP="005B3B6C">
            <w:pPr>
              <w:rPr>
                <w:rFonts w:ascii="Century Gothic" w:hAnsi="Century Gothic"/>
                <w:sz w:val="20"/>
                <w:szCs w:val="20"/>
              </w:rPr>
            </w:pPr>
            <w:r w:rsidRPr="00494B32">
              <w:rPr>
                <w:rFonts w:ascii="Century Gothic" w:hAnsi="Century Gothic"/>
                <w:sz w:val="20"/>
                <w:szCs w:val="20"/>
              </w:rPr>
              <w:t>1.1.1</w:t>
            </w:r>
            <w:r w:rsidR="001507C1" w:rsidRPr="0033287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04476">
              <w:rPr>
                <w:rFonts w:ascii="Century Gothic" w:hAnsi="Century Gothic"/>
                <w:sz w:val="20"/>
                <w:szCs w:val="20"/>
              </w:rPr>
              <w:t>Tworzenie nowych przedsiębiorstw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507C1" w:rsidRDefault="00EF3485" w:rsidP="00676EC8"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2E2F03" wp14:editId="40CE2C2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27305</wp:posOffset>
                      </wp:positionV>
                      <wp:extent cx="284480" cy="258445"/>
                      <wp:effectExtent l="0" t="0" r="20320" b="2730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CB370F" id="Prostokąt 5" o:spid="_x0000_s1026" style="position:absolute;margin-left:5.35pt;margin-top:2.15pt;width:22.4pt;height:2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" fillcolor="white [3201]" strokecolor="black [3213]" strokeweight="1.25pt"/>
                  </w:pict>
                </mc:Fallback>
              </mc:AlternateContent>
            </w:r>
          </w:p>
        </w:tc>
      </w:tr>
      <w:tr w:rsidR="001507C1" w:rsidTr="005B3B6C">
        <w:tc>
          <w:tcPr>
            <w:tcW w:w="143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1507C1" w:rsidRPr="0033287E" w:rsidRDefault="001507C1" w:rsidP="005B3B6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  <w:vAlign w:val="center"/>
          </w:tcPr>
          <w:p w:rsidR="001507C1" w:rsidRPr="0033287E" w:rsidRDefault="00494B32" w:rsidP="005B3B6C">
            <w:pPr>
              <w:rPr>
                <w:rFonts w:ascii="Century Gothic" w:hAnsi="Century Gothic"/>
                <w:sz w:val="20"/>
                <w:szCs w:val="20"/>
              </w:rPr>
            </w:pPr>
            <w:r w:rsidRPr="00494B32">
              <w:rPr>
                <w:rFonts w:ascii="Century Gothic" w:hAnsi="Century Gothic"/>
                <w:sz w:val="20"/>
                <w:szCs w:val="20"/>
              </w:rPr>
              <w:t>1.1.2</w:t>
            </w:r>
            <w:r w:rsidR="0050447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04476" w:rsidRPr="00504476">
              <w:rPr>
                <w:rFonts w:ascii="Century Gothic" w:hAnsi="Century Gothic"/>
                <w:sz w:val="20"/>
                <w:szCs w:val="20"/>
              </w:rPr>
              <w:t>Rozwijanie istniejących przedsiębiorstw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507C1" w:rsidRDefault="00EF3485" w:rsidP="00676EC8"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E2F03" wp14:editId="40CE2C2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38735</wp:posOffset>
                      </wp:positionV>
                      <wp:extent cx="284480" cy="258445"/>
                      <wp:effectExtent l="0" t="0" r="20320" b="2730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D59871" id="Prostokąt 4" o:spid="_x0000_s1026" style="position:absolute;margin-left:5.6pt;margin-top:3.05pt;width:22.4pt;height:2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" fillcolor="white [3201]" strokecolor="black [3213]" strokeweight="1.25pt"/>
                  </w:pict>
                </mc:Fallback>
              </mc:AlternateContent>
            </w:r>
          </w:p>
        </w:tc>
      </w:tr>
      <w:tr w:rsidR="007955F7" w:rsidTr="00891CAF">
        <w:tc>
          <w:tcPr>
            <w:tcW w:w="9288" w:type="dxa"/>
            <w:gridSpan w:val="4"/>
            <w:shd w:val="clear" w:color="auto" w:fill="auto"/>
            <w:vAlign w:val="center"/>
          </w:tcPr>
          <w:p w:rsidR="007955F7" w:rsidRPr="0033287E" w:rsidRDefault="007955F7" w:rsidP="00FC0D0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Cel szczegółowy 1.2: </w:t>
            </w:r>
            <w:r w:rsidRPr="005B3B6C">
              <w:rPr>
                <w:rFonts w:ascii="Century Gothic" w:hAnsi="Century Gothic"/>
                <w:b/>
                <w:sz w:val="20"/>
                <w:szCs w:val="20"/>
              </w:rPr>
              <w:t>Wzmocnienie funkcji turystycznej obszaru LSR</w:t>
            </w:r>
          </w:p>
        </w:tc>
      </w:tr>
      <w:tr w:rsidR="007955F7" w:rsidTr="00E277F3">
        <w:tc>
          <w:tcPr>
            <w:tcW w:w="9288" w:type="dxa"/>
            <w:gridSpan w:val="4"/>
            <w:shd w:val="clear" w:color="auto" w:fill="auto"/>
            <w:vAlign w:val="center"/>
          </w:tcPr>
          <w:p w:rsidR="007955F7" w:rsidRPr="0033287E" w:rsidRDefault="007955F7" w:rsidP="00FC0D0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Przedsięwzięcie:</w:t>
            </w:r>
          </w:p>
        </w:tc>
      </w:tr>
      <w:tr w:rsidR="00504476" w:rsidTr="00D41758">
        <w:tc>
          <w:tcPr>
            <w:tcW w:w="141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04476" w:rsidRDefault="00504476" w:rsidP="005B3B6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903" w:type="dxa"/>
            <w:gridSpan w:val="2"/>
            <w:shd w:val="clear" w:color="auto" w:fill="auto"/>
            <w:vAlign w:val="center"/>
          </w:tcPr>
          <w:p w:rsidR="00504476" w:rsidRDefault="00494B32" w:rsidP="00D4175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94B32">
              <w:rPr>
                <w:rFonts w:ascii="Century Gothic" w:hAnsi="Century Gothic"/>
                <w:sz w:val="20"/>
                <w:szCs w:val="20"/>
              </w:rPr>
              <w:t>1.2.3</w:t>
            </w:r>
            <w:r w:rsidR="0050447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04476" w:rsidRPr="005B3B6C">
              <w:rPr>
                <w:rFonts w:ascii="Century Gothic" w:hAnsi="Century Gothic"/>
                <w:sz w:val="20"/>
                <w:szCs w:val="20"/>
              </w:rPr>
              <w:t>Rozwój przedsię</w:t>
            </w:r>
            <w:r w:rsidR="005B3B6C" w:rsidRPr="005B3B6C">
              <w:rPr>
                <w:rFonts w:ascii="Century Gothic" w:hAnsi="Century Gothic"/>
                <w:sz w:val="20"/>
                <w:szCs w:val="20"/>
              </w:rPr>
              <w:t>biorczości związanej z turystyką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04476" w:rsidRPr="0033287E" w:rsidRDefault="007955F7" w:rsidP="00676E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DA53C2" wp14:editId="1ACC394F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41910</wp:posOffset>
                      </wp:positionV>
                      <wp:extent cx="284480" cy="258445"/>
                      <wp:effectExtent l="0" t="0" r="20320" b="2730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58445"/>
                              </a:xfrm>
                              <a:prstGeom prst="rect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A15438" id="Prostokąt 3" o:spid="_x0000_s1026" style="position:absolute;margin-left:7.65pt;margin-top:3.3pt;width:22.4pt;height:20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" fillcolor="white [3201]" strokecolor="black [3213]" strokeweight="1.25pt"/>
                  </w:pict>
                </mc:Fallback>
              </mc:AlternateContent>
            </w:r>
          </w:p>
        </w:tc>
      </w:tr>
    </w:tbl>
    <w:p w:rsidR="00070CB4" w:rsidRDefault="00070CB4" w:rsidP="007078C0">
      <w:pPr>
        <w:ind w:left="720"/>
        <w:rPr>
          <w:rFonts w:ascii="Century Gothic" w:hAnsi="Century Gothic"/>
          <w:u w:val="single"/>
        </w:rPr>
      </w:pPr>
    </w:p>
    <w:p w:rsidR="00A638A7" w:rsidRDefault="007078C0" w:rsidP="007078C0">
      <w:pPr>
        <w:numPr>
          <w:ilvl w:val="0"/>
          <w:numId w:val="2"/>
        </w:numPr>
        <w:rPr>
          <w:rFonts w:ascii="Century Gothic" w:hAnsi="Century Gothic"/>
          <w:u w:val="single"/>
        </w:rPr>
      </w:pPr>
      <w:r w:rsidRPr="009D2C92">
        <w:rPr>
          <w:rFonts w:ascii="Century Gothic" w:hAnsi="Century Gothic"/>
          <w:u w:val="single"/>
        </w:rPr>
        <w:t>Określenie wskaźników produktu i rezultatu osiągniętych dzięki zrealizowanej operacji</w:t>
      </w:r>
      <w:r>
        <w:rPr>
          <w:rFonts w:ascii="Century Gothic" w:hAnsi="Century Gothic"/>
          <w:u w:val="single"/>
        </w:rPr>
        <w:t>:</w:t>
      </w:r>
    </w:p>
    <w:p w:rsidR="003973A8" w:rsidRDefault="003973A8" w:rsidP="003973A8">
      <w:pPr>
        <w:pStyle w:val="Akapitzlist"/>
        <w:jc w:val="both"/>
        <w:rPr>
          <w:rFonts w:ascii="Century Gothic" w:hAnsi="Century Gothic"/>
          <w:sz w:val="18"/>
          <w:szCs w:val="18"/>
        </w:rPr>
      </w:pPr>
      <w:r w:rsidRPr="003973A8">
        <w:rPr>
          <w:rFonts w:ascii="Century Gothic" w:hAnsi="Century Gothic"/>
          <w:sz w:val="18"/>
          <w:szCs w:val="18"/>
        </w:rPr>
        <w:t>(Należy wpisać odpowiednią wartość przy jednym wskaźniku produktu i przy odpowi</w:t>
      </w:r>
      <w:r w:rsidR="00AB0B40">
        <w:rPr>
          <w:rFonts w:ascii="Century Gothic" w:hAnsi="Century Gothic"/>
          <w:sz w:val="18"/>
          <w:szCs w:val="18"/>
        </w:rPr>
        <w:t xml:space="preserve">adającym mu wskaźniku rezultatu oraz </w:t>
      </w:r>
      <w:r w:rsidR="00AB0B40" w:rsidRPr="008662A1">
        <w:rPr>
          <w:rFonts w:ascii="Century Gothic" w:hAnsi="Century Gothic"/>
          <w:color w:val="000000" w:themeColor="text1"/>
          <w:sz w:val="18"/>
          <w:szCs w:val="18"/>
        </w:rPr>
        <w:t xml:space="preserve">określić </w:t>
      </w:r>
      <w:proofErr w:type="spellStart"/>
      <w:r w:rsidR="00AB0B40" w:rsidRPr="008662A1">
        <w:rPr>
          <w:rFonts w:ascii="Century Gothic" w:hAnsi="Century Gothic"/>
          <w:color w:val="000000" w:themeColor="text1"/>
          <w:sz w:val="18"/>
          <w:szCs w:val="18"/>
        </w:rPr>
        <w:t>dezagrgację</w:t>
      </w:r>
      <w:proofErr w:type="spellEnd"/>
      <w:r w:rsidR="00AB0B40" w:rsidRPr="008662A1">
        <w:rPr>
          <w:rFonts w:ascii="Century Gothic" w:hAnsi="Century Gothic"/>
          <w:color w:val="000000" w:themeColor="text1"/>
          <w:sz w:val="18"/>
          <w:szCs w:val="18"/>
        </w:rPr>
        <w:t xml:space="preserve"> dla wskaźnika rezultatu</w:t>
      </w:r>
      <w:r w:rsidRPr="008662A1">
        <w:rPr>
          <w:rFonts w:ascii="Century Gothic" w:hAnsi="Century Gothic"/>
          <w:color w:val="000000" w:themeColor="text1"/>
          <w:sz w:val="18"/>
          <w:szCs w:val="18"/>
        </w:rPr>
        <w:t>)</w:t>
      </w:r>
    </w:p>
    <w:p w:rsidR="00667881" w:rsidRPr="008662A1" w:rsidRDefault="00667881" w:rsidP="003973A8">
      <w:pPr>
        <w:pStyle w:val="Akapitzlist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F75A69" w:rsidRPr="008662A1" w:rsidRDefault="00F87DCB" w:rsidP="00F75A69">
      <w:pPr>
        <w:jc w:val="both"/>
        <w:rPr>
          <w:rFonts w:ascii="Century Gothic" w:hAnsi="Century Gothic"/>
          <w:i/>
          <w:color w:val="000000" w:themeColor="text1"/>
        </w:rPr>
      </w:pPr>
      <w:r w:rsidRPr="008662A1">
        <w:rPr>
          <w:rFonts w:ascii="Century Gothic" w:hAnsi="Century Gothic"/>
          <w:i/>
          <w:color w:val="000000" w:themeColor="text1"/>
        </w:rPr>
        <w:t xml:space="preserve">Uwaga: Określając liczbę utworzonych lub utrzymanych miejsc pracy należy </w:t>
      </w:r>
      <w:r w:rsidR="00F75A69" w:rsidRPr="008662A1">
        <w:rPr>
          <w:rFonts w:ascii="Century Gothic" w:hAnsi="Century Gothic"/>
          <w:i/>
          <w:color w:val="000000" w:themeColor="text1"/>
        </w:rPr>
        <w:br/>
      </w:r>
      <w:r w:rsidRPr="008662A1">
        <w:rPr>
          <w:rFonts w:ascii="Century Gothic" w:hAnsi="Century Gothic"/>
          <w:i/>
          <w:color w:val="000000" w:themeColor="text1"/>
        </w:rPr>
        <w:t xml:space="preserve">w ostatniej kolumnie wpisać ekwiwalent pełnego czasu pracy, tj. wymiar etatu średniorocznie dla każdej kategorii grupy podanej w przedostatniej kolumnie, która dotyczy danej operacji. </w:t>
      </w:r>
    </w:p>
    <w:p w:rsidR="00F87DCB" w:rsidRPr="008662A1" w:rsidRDefault="00F75A69" w:rsidP="00F75A69">
      <w:pPr>
        <w:jc w:val="both"/>
        <w:rPr>
          <w:rFonts w:ascii="Century Gothic" w:hAnsi="Century Gothic"/>
          <w:i/>
          <w:color w:val="000000" w:themeColor="text1"/>
        </w:rPr>
      </w:pPr>
      <w:r w:rsidRPr="008662A1">
        <w:rPr>
          <w:rFonts w:ascii="Century Gothic" w:hAnsi="Century Gothic"/>
          <w:i/>
          <w:color w:val="000000" w:themeColor="text1"/>
        </w:rPr>
        <w:t>Przykład</w:t>
      </w:r>
      <w:r w:rsidR="00F87DCB" w:rsidRPr="008662A1">
        <w:rPr>
          <w:rFonts w:ascii="Century Gothic" w:hAnsi="Century Gothic"/>
          <w:i/>
          <w:color w:val="000000" w:themeColor="text1"/>
        </w:rPr>
        <w:t xml:space="preserve">: zatrudniona została 1 kobieta bezrobotna w wieku 21 lat na 1 pełny etat. </w:t>
      </w:r>
      <w:r w:rsidRPr="008662A1">
        <w:rPr>
          <w:rFonts w:ascii="Century Gothic" w:hAnsi="Century Gothic"/>
          <w:i/>
          <w:color w:val="000000" w:themeColor="text1"/>
        </w:rPr>
        <w:br/>
      </w:r>
      <w:r w:rsidR="00F87DCB" w:rsidRPr="008662A1">
        <w:rPr>
          <w:rFonts w:ascii="Century Gothic" w:hAnsi="Century Gothic"/>
          <w:i/>
          <w:color w:val="000000" w:themeColor="text1"/>
        </w:rPr>
        <w:t xml:space="preserve">W ostatniej kolumnie wpisujemy „1” przy: ogółem, kobiety, osoby bezrobotne oraz osoby młode do ukończenia 25 roku życia.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1843"/>
        <w:gridCol w:w="992"/>
        <w:gridCol w:w="425"/>
        <w:gridCol w:w="1418"/>
        <w:gridCol w:w="992"/>
        <w:gridCol w:w="1985"/>
        <w:gridCol w:w="1417"/>
      </w:tblGrid>
      <w:tr w:rsidR="008662A1" w:rsidRPr="008662A1" w:rsidTr="00F87DCB"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Wskaźnik produktu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Wartość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Wskaźnik rezultatu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Wartość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7201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662A1">
              <w:rPr>
                <w:b/>
                <w:color w:val="000000" w:themeColor="text1"/>
                <w:sz w:val="20"/>
                <w:szCs w:val="20"/>
              </w:rPr>
              <w:t>Dezagregacja</w:t>
            </w:r>
            <w:proofErr w:type="spellEnd"/>
            <w:r w:rsidRPr="008662A1">
              <w:rPr>
                <w:b/>
                <w:color w:val="000000" w:themeColor="text1"/>
                <w:sz w:val="20"/>
                <w:szCs w:val="20"/>
              </w:rPr>
              <w:t xml:space="preserve"> wskaźnik</w:t>
            </w:r>
            <w:r w:rsidR="00665358" w:rsidRPr="008662A1">
              <w:rPr>
                <w:b/>
                <w:color w:val="000000" w:themeColor="text1"/>
                <w:sz w:val="20"/>
                <w:szCs w:val="20"/>
              </w:rPr>
              <w:t>ów</w:t>
            </w:r>
          </w:p>
          <w:p w:rsidR="00F87DCB" w:rsidRPr="008662A1" w:rsidRDefault="00F87DCB" w:rsidP="00F87D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61637" w:rsidRPr="008662A1" w:rsidRDefault="00261637" w:rsidP="00213E9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Ekwiwalent pełnego czasu pracy (EPC)</w:t>
            </w:r>
            <w:r w:rsidR="00F87DCB" w:rsidRPr="008662A1">
              <w:rPr>
                <w:b/>
                <w:color w:val="000000" w:themeColor="text1"/>
                <w:sz w:val="20"/>
                <w:szCs w:val="20"/>
              </w:rPr>
              <w:t xml:space="preserve"> - etaty</w:t>
            </w:r>
          </w:p>
        </w:tc>
      </w:tr>
      <w:tr w:rsidR="008662A1" w:rsidRPr="008662A1" w:rsidTr="00F87DCB">
        <w:trPr>
          <w:cantSplit/>
          <w:trHeight w:val="288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Przedsięwzięcie 1.1.1</w:t>
            </w:r>
          </w:p>
        </w:tc>
        <w:tc>
          <w:tcPr>
            <w:tcW w:w="425" w:type="dxa"/>
            <w:vMerge w:val="restart"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zrealizowanych operacji polegających na utworzeniu nowego przedsiębiorstwa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utworzonych miejsc pracy</w:t>
            </w: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Kobiety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Mężczyźni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niepełnosprawne – posiadające orzeczenie o niepełnosprawności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powyżej 50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287"/>
        </w:trPr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261637" w:rsidRPr="008662A1" w:rsidRDefault="00261637" w:rsidP="00213E9D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261637" w:rsidRPr="008662A1" w:rsidRDefault="00261637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młode do ukończenia 25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261637" w:rsidRPr="008662A1" w:rsidRDefault="00261637" w:rsidP="00213E9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Przedsięwzięcie 1.1.2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zrealizowanych operacji polegających na rozwoju istniejącego przedsiębiorstwa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utworzonych miejsc pracy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Kobiety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Mężczyźni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niepełnosprawne – posiadające orzeczenie o niepełnosprawności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powyżej 50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2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młode do ukończenia 25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41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utrzymanych miejsc pracy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410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Kobiety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555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12C98" w:rsidRPr="008662A1" w:rsidRDefault="00712C98" w:rsidP="00AB0B40">
            <w:pPr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Mężczyźni</w:t>
            </w:r>
          </w:p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12C98" w:rsidRPr="008662A1" w:rsidRDefault="00712C98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8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712C98" w:rsidP="00712C98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62A1">
              <w:rPr>
                <w:b/>
                <w:color w:val="000000" w:themeColor="text1"/>
                <w:sz w:val="20"/>
                <w:szCs w:val="20"/>
              </w:rPr>
              <w:t>Przedsięwzięcie 1.2.3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20117" w:rsidRPr="008662A1" w:rsidRDefault="00720117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zrealizowanych operacji polegających na rozwoju istniejącego przedsiębiorstwa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 xml:space="preserve">Liczba utworzonych miejsc pracy </w:t>
            </w:r>
          </w:p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Kobiety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Mężczyźni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niepełnosprawne – posiadające orzeczenie o niepełnosprawności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powyżej 50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162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Osoby młode do ukończenia 25 roku życia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405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Liczba utrzymanych miejsc pracy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405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Kobiety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662A1" w:rsidRPr="008662A1" w:rsidTr="00F87DCB">
        <w:trPr>
          <w:cantSplit/>
          <w:trHeight w:val="405"/>
        </w:trPr>
        <w:tc>
          <w:tcPr>
            <w:tcW w:w="392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B0B40" w:rsidRPr="008662A1" w:rsidRDefault="00AB0B40" w:rsidP="00AB0B40">
            <w:pPr>
              <w:tabs>
                <w:tab w:val="left" w:pos="937"/>
              </w:tabs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tted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8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  <w:r w:rsidRPr="008662A1">
              <w:rPr>
                <w:color w:val="000000" w:themeColor="text1"/>
                <w:sz w:val="20"/>
                <w:szCs w:val="20"/>
              </w:rPr>
              <w:t>Mężczyźni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AB0B40" w:rsidRPr="008662A1" w:rsidRDefault="00AB0B40" w:rsidP="00AB0B4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67881" w:rsidRDefault="00667881" w:rsidP="00667881">
      <w:pPr>
        <w:ind w:left="720"/>
        <w:rPr>
          <w:rFonts w:ascii="Century Gothic" w:hAnsi="Century Gothic"/>
          <w:u w:val="single"/>
        </w:rPr>
      </w:pPr>
    </w:p>
    <w:p w:rsidR="008662A1" w:rsidRDefault="008662A1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br w:type="page"/>
      </w:r>
    </w:p>
    <w:p w:rsidR="007078C0" w:rsidRDefault="007078C0" w:rsidP="007078C0">
      <w:pPr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lastRenderedPageBreak/>
        <w:t>Określenie głównej grupy docelowej zrealizowanej operacji</w:t>
      </w:r>
    </w:p>
    <w:p w:rsidR="007078C0" w:rsidRPr="00392110" w:rsidRDefault="007078C0" w:rsidP="001821B8">
      <w:pPr>
        <w:ind w:left="720"/>
        <w:jc w:val="both"/>
      </w:pPr>
      <w:r>
        <w:rPr>
          <w:rFonts w:ascii="Century Gothic" w:hAnsi="Century Gothic"/>
          <w:i/>
          <w:sz w:val="18"/>
          <w:szCs w:val="18"/>
        </w:rPr>
        <w:t>(Grupą docelową zrealizowanej operacji są odbiorcy projektu. Proszę o wskazanie co najmniej jednej z grup wymienionych poniżej.)</w:t>
      </w:r>
      <w:r>
        <w:rPr>
          <w:rFonts w:ascii="Century Gothic" w:hAnsi="Century Gothic"/>
          <w:u w:val="single"/>
        </w:rPr>
        <w:t xml:space="preserve">  </w:t>
      </w:r>
    </w:p>
    <w:tbl>
      <w:tblPr>
        <w:tblW w:w="36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0"/>
      </w:tblGrid>
      <w:tr w:rsidR="007078C0" w:rsidRPr="003E1D5A" w:rsidTr="003B6522">
        <w:trPr>
          <w:trHeight w:val="258"/>
          <w:jc w:val="center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078C0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organizac</w:t>
            </w:r>
            <w:r>
              <w:rPr>
                <w:rFonts w:ascii="Century Gothic" w:hAnsi="Century Gothic"/>
                <w:sz w:val="20"/>
              </w:rPr>
              <w:t xml:space="preserve">je pozarządowe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3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7666E">
              <w:rPr>
                <w:rFonts w:ascii="Century Gothic" w:hAnsi="Century Gothic"/>
                <w:sz w:val="20"/>
              </w:rPr>
            </w:r>
            <w:r w:rsidR="0047666E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0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przedsiębiorcy (sektor prywatny)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4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7666E">
              <w:rPr>
                <w:rFonts w:ascii="Century Gothic" w:hAnsi="Century Gothic"/>
                <w:sz w:val="20"/>
              </w:rPr>
            </w:r>
            <w:r w:rsidR="0047666E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lokalni liderzy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5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7666E">
              <w:rPr>
                <w:rFonts w:ascii="Century Gothic" w:hAnsi="Century Gothic"/>
                <w:sz w:val="20"/>
              </w:rPr>
            </w:r>
            <w:r w:rsidR="0047666E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"/>
          </w:p>
          <w:p w:rsidR="007078C0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lokalni mieszkańcy </w:t>
            </w:r>
            <w:r w:rsidRPr="003C5E72">
              <w:rPr>
                <w:rFonts w:ascii="Century Gothic" w:hAnsi="Century Gothic"/>
                <w:sz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7"/>
            <w:r w:rsidRPr="003C5E72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7666E">
              <w:rPr>
                <w:rFonts w:ascii="Century Gothic" w:hAnsi="Century Gothic"/>
                <w:sz w:val="20"/>
              </w:rPr>
            </w:r>
            <w:r w:rsidR="0047666E">
              <w:rPr>
                <w:rFonts w:ascii="Century Gothic" w:hAnsi="Century Gothic"/>
                <w:sz w:val="20"/>
              </w:rPr>
              <w:fldChar w:fldCharType="separate"/>
            </w:r>
            <w:r w:rsidRPr="003C5E72">
              <w:rPr>
                <w:rFonts w:ascii="Century Gothic" w:hAnsi="Century Gothic"/>
                <w:sz w:val="20"/>
              </w:rPr>
              <w:fldChar w:fldCharType="end"/>
            </w:r>
            <w:bookmarkEnd w:id="3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osoby niepełnosprawne, chore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6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7666E">
              <w:rPr>
                <w:rFonts w:ascii="Century Gothic" w:hAnsi="Century Gothic"/>
                <w:sz w:val="20"/>
              </w:rPr>
            </w:r>
            <w:r w:rsidR="0047666E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  <w:p w:rsidR="007078C0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osoby starsze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8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7666E">
              <w:rPr>
                <w:rFonts w:ascii="Century Gothic" w:hAnsi="Century Gothic"/>
                <w:sz w:val="20"/>
              </w:rPr>
            </w:r>
            <w:r w:rsidR="0047666E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rolnicy i domownicy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9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7666E">
              <w:rPr>
                <w:rFonts w:ascii="Century Gothic" w:hAnsi="Century Gothic"/>
                <w:sz w:val="20"/>
              </w:rPr>
            </w:r>
            <w:r w:rsidR="0047666E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6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mniejszości n</w:t>
            </w:r>
            <w:r>
              <w:rPr>
                <w:rFonts w:ascii="Century Gothic" w:hAnsi="Century Gothic"/>
                <w:sz w:val="20"/>
              </w:rPr>
              <w:t xml:space="preserve">arodowe, wyznaniowe i kulturowe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20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7666E">
              <w:rPr>
                <w:rFonts w:ascii="Century Gothic" w:hAnsi="Century Gothic"/>
                <w:sz w:val="20"/>
              </w:rPr>
            </w:r>
            <w:r w:rsidR="0047666E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7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turyści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3C5E72">
              <w:rPr>
                <w:rFonts w:ascii="Century Gothic" w:hAnsi="Century Gothic"/>
                <w:sz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1"/>
            <w:r w:rsidRPr="003C5E72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7666E">
              <w:rPr>
                <w:rFonts w:ascii="Century Gothic" w:hAnsi="Century Gothic"/>
                <w:sz w:val="20"/>
              </w:rPr>
            </w:r>
            <w:r w:rsidR="0047666E">
              <w:rPr>
                <w:rFonts w:ascii="Century Gothic" w:hAnsi="Century Gothic"/>
                <w:sz w:val="20"/>
              </w:rPr>
              <w:fldChar w:fldCharType="separate"/>
            </w:r>
            <w:r w:rsidRPr="003C5E72">
              <w:rPr>
                <w:rFonts w:ascii="Century Gothic" w:hAnsi="Century Gothic"/>
                <w:sz w:val="20"/>
              </w:rPr>
              <w:fldChar w:fldCharType="end"/>
            </w:r>
            <w:bookmarkEnd w:id="8"/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bezrobotni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22"/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47666E">
              <w:rPr>
                <w:rFonts w:ascii="Century Gothic" w:hAnsi="Century Gothic"/>
                <w:sz w:val="20"/>
              </w:rPr>
            </w:r>
            <w:r w:rsidR="0047666E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9"/>
            <w:r w:rsidRPr="003E1D5A">
              <w:rPr>
                <w:rFonts w:ascii="Century Gothic" w:hAnsi="Century Gothic"/>
                <w:sz w:val="20"/>
              </w:rPr>
              <w:t xml:space="preserve">                                                  </w:t>
            </w:r>
          </w:p>
          <w:p w:rsidR="007078C0" w:rsidRPr="003E1D5A" w:rsidRDefault="007078C0" w:rsidP="003B6522">
            <w:pPr>
              <w:spacing w:after="0" w:line="360" w:lineRule="auto"/>
              <w:ind w:left="1899" w:hanging="1899"/>
              <w:rPr>
                <w:rFonts w:ascii="Century Gothic" w:hAnsi="Century Gothic"/>
                <w:sz w:val="20"/>
              </w:rPr>
            </w:pPr>
            <w:r w:rsidRPr="003E1D5A">
              <w:rPr>
                <w:rFonts w:ascii="Century Gothic" w:hAnsi="Century Gothic"/>
                <w:sz w:val="20"/>
              </w:rPr>
              <w:t>inne</w:t>
            </w:r>
            <w:r>
              <w:rPr>
                <w:rFonts w:ascii="Century Gothic" w:hAnsi="Century Gothic"/>
                <w:sz w:val="20"/>
              </w:rPr>
              <w:t>, podać jakie ………………………………………………………</w:t>
            </w:r>
          </w:p>
        </w:tc>
      </w:tr>
    </w:tbl>
    <w:p w:rsidR="007078C0" w:rsidRPr="00480027" w:rsidRDefault="007078C0" w:rsidP="007078C0"/>
    <w:p w:rsidR="007078C0" w:rsidRPr="00511441" w:rsidRDefault="007078C0" w:rsidP="007078C0">
      <w:pPr>
        <w:pStyle w:val="Nagwek1"/>
        <w:ind w:left="709" w:hanging="709"/>
        <w:rPr>
          <w:rFonts w:ascii="Century Gothic" w:hAnsi="Century Gothic"/>
          <w:sz w:val="28"/>
          <w:szCs w:val="24"/>
          <w:vertAlign w:val="superscript"/>
        </w:rPr>
      </w:pPr>
      <w:r w:rsidRPr="00511441">
        <w:rPr>
          <w:rFonts w:ascii="Century Gothic" w:hAnsi="Century Gothic"/>
          <w:sz w:val="28"/>
          <w:szCs w:val="24"/>
        </w:rPr>
        <w:t>IV.</w:t>
      </w:r>
      <w:r w:rsidRPr="00511441">
        <w:rPr>
          <w:rFonts w:ascii="Century Gothic" w:hAnsi="Century Gothic"/>
          <w:sz w:val="28"/>
          <w:szCs w:val="24"/>
        </w:rPr>
        <w:tab/>
        <w:t>SPOSÓB ROZPOWSZECHNIANIA INFORMACJI O OTRZYMANEJ POMOCY</w:t>
      </w:r>
      <w:r w:rsidRPr="00511441">
        <w:rPr>
          <w:rFonts w:ascii="Century Gothic" w:hAnsi="Century Gothic"/>
          <w:sz w:val="28"/>
          <w:szCs w:val="24"/>
          <w:vertAlign w:val="superscript"/>
        </w:rPr>
        <w:t xml:space="preserve"> </w:t>
      </w:r>
    </w:p>
    <w:p w:rsidR="007078C0" w:rsidRPr="003C059A" w:rsidRDefault="007078C0" w:rsidP="00494B32">
      <w:pPr>
        <w:jc w:val="both"/>
        <w:rPr>
          <w:i/>
          <w:sz w:val="18"/>
          <w:szCs w:val="18"/>
        </w:rPr>
      </w:pPr>
      <w:r w:rsidRPr="00C020A0">
        <w:rPr>
          <w:rFonts w:ascii="Century Gothic" w:hAnsi="Century Gothic"/>
          <w:sz w:val="18"/>
          <w:szCs w:val="18"/>
        </w:rPr>
        <w:t xml:space="preserve">(Proszę opisać w jaki sposób w trakcie realizacji operacji rozpowszechniane były informacje </w:t>
      </w:r>
      <w:r w:rsidR="00494B32" w:rsidRPr="00C020A0">
        <w:rPr>
          <w:rFonts w:ascii="Century Gothic" w:hAnsi="Century Gothic"/>
          <w:sz w:val="18"/>
          <w:szCs w:val="18"/>
        </w:rPr>
        <w:br/>
      </w:r>
      <w:r w:rsidRPr="00C020A0">
        <w:rPr>
          <w:rFonts w:ascii="Century Gothic" w:hAnsi="Century Gothic"/>
          <w:sz w:val="18"/>
          <w:szCs w:val="18"/>
        </w:rPr>
        <w:t>o otrzymaniu współfinansowania z Programu Rozwoju Obszarów Wiejskich na lata 2014-2020</w:t>
      </w:r>
      <w:r w:rsidR="00494B32" w:rsidRPr="00C020A0">
        <w:rPr>
          <w:rFonts w:ascii="Century Gothic" w:hAnsi="Century Gothic"/>
          <w:sz w:val="18"/>
          <w:szCs w:val="18"/>
        </w:rPr>
        <w:t>, np.</w:t>
      </w:r>
      <w:r w:rsidR="00494B32">
        <w:rPr>
          <w:rFonts w:ascii="Century Gothic" w:hAnsi="Century Gothic"/>
          <w:i/>
          <w:sz w:val="18"/>
          <w:szCs w:val="18"/>
        </w:rPr>
        <w:t xml:space="preserve"> na budynku zamontowano tablicę informacyjną, opublikowano w bazie projektów LGD „Poleska Dolina Bugu” informację o dofinansowaniu projektu</w:t>
      </w:r>
      <w:r w:rsidR="003973A8">
        <w:rPr>
          <w:rFonts w:ascii="Century Gothic" w:hAnsi="Century Gothic"/>
          <w:i/>
          <w:sz w:val="18"/>
          <w:szCs w:val="18"/>
        </w:rPr>
        <w:t>,</w:t>
      </w:r>
      <w:r w:rsidR="006343EA">
        <w:rPr>
          <w:rFonts w:ascii="Century Gothic" w:hAnsi="Century Gothic"/>
          <w:i/>
          <w:sz w:val="18"/>
          <w:szCs w:val="18"/>
        </w:rPr>
        <w:t xml:space="preserve"> </w:t>
      </w:r>
      <w:r w:rsidR="003973A8">
        <w:rPr>
          <w:rFonts w:ascii="Century Gothic" w:hAnsi="Century Gothic"/>
          <w:i/>
          <w:sz w:val="18"/>
          <w:szCs w:val="18"/>
        </w:rPr>
        <w:t>itp.</w:t>
      </w:r>
      <w:r w:rsidR="00494B32">
        <w:rPr>
          <w:rFonts w:ascii="Century Gothic" w:hAnsi="Century Gothic"/>
          <w:i/>
          <w:sz w:val="18"/>
          <w:szCs w:val="18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78C0" w:rsidRPr="003E1D5A" w:rsidTr="005A43AD">
        <w:trPr>
          <w:trHeight w:val="1225"/>
        </w:trPr>
        <w:tc>
          <w:tcPr>
            <w:tcW w:w="5000" w:type="pct"/>
          </w:tcPr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7078C0" w:rsidRPr="003E1D5A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</w:tc>
      </w:tr>
    </w:tbl>
    <w:p w:rsidR="007078C0" w:rsidRPr="004C0DA8" w:rsidRDefault="007078C0" w:rsidP="007078C0"/>
    <w:p w:rsidR="007078C0" w:rsidRPr="00511441" w:rsidRDefault="007078C0" w:rsidP="007078C0">
      <w:pPr>
        <w:pStyle w:val="Nagwek1"/>
        <w:rPr>
          <w:rFonts w:ascii="Century Gothic" w:hAnsi="Century Gothic"/>
          <w:sz w:val="28"/>
          <w:szCs w:val="28"/>
          <w:vertAlign w:val="superscript"/>
        </w:rPr>
      </w:pPr>
      <w:r w:rsidRPr="00511441">
        <w:rPr>
          <w:rFonts w:ascii="Century Gothic" w:hAnsi="Century Gothic"/>
          <w:sz w:val="28"/>
          <w:szCs w:val="28"/>
        </w:rPr>
        <w:t>V.</w:t>
      </w:r>
      <w:r w:rsidRPr="00511441">
        <w:rPr>
          <w:rFonts w:ascii="Century Gothic" w:hAnsi="Century Gothic"/>
          <w:sz w:val="28"/>
          <w:szCs w:val="28"/>
        </w:rPr>
        <w:tab/>
        <w:t>INFORMACJA O NAPOTKANYCH PROBLEMACH</w:t>
      </w:r>
    </w:p>
    <w:p w:rsidR="007078C0" w:rsidRPr="001821B8" w:rsidRDefault="001821B8" w:rsidP="003E7B78">
      <w:pPr>
        <w:pStyle w:val="Tekstpodstawowy2"/>
        <w:spacing w:line="276" w:lineRule="auto"/>
        <w:jc w:val="both"/>
        <w:rPr>
          <w:rFonts w:ascii="Century Gothic" w:hAnsi="Century Gothic"/>
          <w:b w:val="0"/>
          <w:sz w:val="18"/>
          <w:szCs w:val="18"/>
        </w:rPr>
      </w:pPr>
      <w:r w:rsidRPr="001821B8">
        <w:rPr>
          <w:rFonts w:ascii="Century Gothic" w:hAnsi="Century Gothic"/>
          <w:b w:val="0"/>
          <w:sz w:val="18"/>
          <w:szCs w:val="18"/>
        </w:rPr>
        <w:t>(Proszę o</w:t>
      </w:r>
      <w:r w:rsidR="007078C0" w:rsidRPr="001821B8">
        <w:rPr>
          <w:rFonts w:ascii="Century Gothic" w:hAnsi="Century Gothic"/>
          <w:b w:val="0"/>
          <w:sz w:val="18"/>
          <w:szCs w:val="18"/>
        </w:rPr>
        <w:t>pisać problemy, jakie wystąpiły w trakcie realizacji operacji i uzyskania płatności ostatecznej. W tym miejscu należy wskazać aneksy do Umowy o przyznaniu pomocy, jeżeli takie w trakcie realizacji operacji nastąpiły.</w:t>
      </w:r>
      <w:r w:rsidRPr="001821B8">
        <w:rPr>
          <w:rFonts w:ascii="Century Gothic" w:hAnsi="Century Gothic"/>
          <w:b w:val="0"/>
          <w:sz w:val="18"/>
          <w:szCs w:val="18"/>
        </w:rPr>
        <w:t>)</w:t>
      </w:r>
    </w:p>
    <w:p w:rsidR="007078C0" w:rsidRDefault="007078C0" w:rsidP="003E7B78">
      <w:pPr>
        <w:pStyle w:val="Tekstpodstawowy2"/>
        <w:spacing w:line="276" w:lineRule="auto"/>
        <w:rPr>
          <w:rFonts w:ascii="Century Gothic" w:hAnsi="Century Gothic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078C0" w:rsidRPr="003C5E72" w:rsidTr="005A43AD">
        <w:trPr>
          <w:trHeight w:val="70"/>
        </w:trPr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078C0" w:rsidRDefault="007078C0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  <w:p w:rsidR="00676977" w:rsidRPr="003C5E72" w:rsidRDefault="00676977" w:rsidP="003B6522">
            <w:pPr>
              <w:pStyle w:val="Tekstpodstawowy2"/>
              <w:rPr>
                <w:rFonts w:ascii="Century Gothic" w:hAnsi="Century Gothic"/>
                <w:b w:val="0"/>
              </w:rPr>
            </w:pPr>
          </w:p>
        </w:tc>
      </w:tr>
    </w:tbl>
    <w:p w:rsidR="007078C0" w:rsidRPr="00273A09" w:rsidRDefault="007078C0" w:rsidP="007078C0">
      <w:pPr>
        <w:pStyle w:val="Nagwek1"/>
        <w:rPr>
          <w:rFonts w:ascii="Century Gothic" w:hAnsi="Century Gothic"/>
          <w:sz w:val="28"/>
          <w:szCs w:val="24"/>
        </w:rPr>
      </w:pPr>
      <w:r w:rsidRPr="00273A09">
        <w:rPr>
          <w:rFonts w:ascii="Century Gothic" w:hAnsi="Century Gothic"/>
          <w:sz w:val="28"/>
          <w:szCs w:val="24"/>
        </w:rPr>
        <w:lastRenderedPageBreak/>
        <w:t xml:space="preserve">VI. ZGODA BENEFICJENTA </w:t>
      </w:r>
      <w:r w:rsidR="001D3745" w:rsidRPr="00273A09">
        <w:rPr>
          <w:rFonts w:ascii="Century Gothic" w:hAnsi="Century Gothic"/>
          <w:sz w:val="28"/>
          <w:szCs w:val="24"/>
        </w:rPr>
        <w:t xml:space="preserve">NA UDOSTĘPNIENIE </w:t>
      </w:r>
      <w:r w:rsidR="006A7CC2" w:rsidRPr="00273A09">
        <w:rPr>
          <w:rFonts w:ascii="Century Gothic" w:hAnsi="Century Gothic"/>
          <w:sz w:val="28"/>
          <w:szCs w:val="24"/>
        </w:rPr>
        <w:t>ZDJĘĆ</w:t>
      </w:r>
    </w:p>
    <w:p w:rsidR="00494B32" w:rsidRPr="00273A09" w:rsidRDefault="009B2601" w:rsidP="00494B32">
      <w:pPr>
        <w:pStyle w:val="Akapitzlist"/>
        <w:spacing w:after="120"/>
        <w:ind w:left="0"/>
        <w:contextualSpacing w:val="0"/>
        <w:jc w:val="both"/>
        <w:rPr>
          <w:rFonts w:ascii="Century Gothic" w:hAnsi="Century Gothic"/>
        </w:rPr>
      </w:pPr>
      <w:r w:rsidRPr="00273A09">
        <w:rPr>
          <w:rFonts w:ascii="Century Gothic" w:hAnsi="Century Gothic"/>
        </w:rPr>
        <w:t>Przekazuję zdjęcie/zdjęcia w formie elektronicznej zapisane na płycie CD w załączeniu do niniejszej ankiety. Wyrażam zgodę na wykorzystywanie przez Stowarzyszenie „Poleska Dolina Bugu” (LGD) dostarczonego/-</w:t>
      </w:r>
      <w:proofErr w:type="spellStart"/>
      <w:r w:rsidRPr="00273A09">
        <w:rPr>
          <w:rFonts w:ascii="Century Gothic" w:hAnsi="Century Gothic"/>
        </w:rPr>
        <w:t>nych</w:t>
      </w:r>
      <w:proofErr w:type="spellEnd"/>
      <w:r w:rsidRPr="00273A09">
        <w:rPr>
          <w:rFonts w:ascii="Century Gothic" w:hAnsi="Century Gothic"/>
        </w:rPr>
        <w:t xml:space="preserve"> </w:t>
      </w:r>
      <w:r w:rsidR="00CB3BFD">
        <w:rPr>
          <w:rFonts w:ascii="Century Gothic" w:hAnsi="Century Gothic"/>
        </w:rPr>
        <w:t xml:space="preserve">przeze mnie </w:t>
      </w:r>
      <w:bookmarkStart w:id="10" w:name="_GoBack"/>
      <w:bookmarkEnd w:id="10"/>
      <w:r w:rsidRPr="00273A09">
        <w:rPr>
          <w:rFonts w:ascii="Century Gothic" w:hAnsi="Century Gothic"/>
        </w:rPr>
        <w:t>wraz z niniejszą ankietą zdjęcia/-ć prezentującego/-</w:t>
      </w:r>
      <w:proofErr w:type="spellStart"/>
      <w:r w:rsidRPr="00273A09">
        <w:rPr>
          <w:rFonts w:ascii="Century Gothic" w:hAnsi="Century Gothic"/>
        </w:rPr>
        <w:t>ych</w:t>
      </w:r>
      <w:proofErr w:type="spellEnd"/>
      <w:r w:rsidRPr="00273A09">
        <w:rPr>
          <w:rFonts w:ascii="Century Gothic" w:hAnsi="Century Gothic"/>
        </w:rPr>
        <w:t xml:space="preserve"> efekty zrealizowanego przeze mnie projektu w celach niekomercyjnych – wyłącznie w celu promocji efektów wdrażania Lokalnej Strategii Rozwoju Stowarzyszenia „Poleska Dolina Bugu” w różnych formach, w szczególności poprzez: </w:t>
      </w:r>
      <w:r w:rsidR="00494B32" w:rsidRPr="00273A09">
        <w:rPr>
          <w:rFonts w:ascii="Century Gothic" w:hAnsi="Century Gothic"/>
        </w:rPr>
        <w:t>opublikowanie zdjęcia w bazie projektów beneficjentów poddziałania 19.2 objętego PROW na lata 2014-2020</w:t>
      </w:r>
      <w:r w:rsidRPr="00273A09">
        <w:rPr>
          <w:rFonts w:ascii="Century Gothic" w:hAnsi="Century Gothic"/>
        </w:rPr>
        <w:t xml:space="preserve"> prowadzonej przez LGD, </w:t>
      </w:r>
      <w:r w:rsidR="00E551CF" w:rsidRPr="00273A09">
        <w:rPr>
          <w:rFonts w:ascii="Century Gothic" w:hAnsi="Century Gothic"/>
        </w:rPr>
        <w:t xml:space="preserve">umieszczenie zdjęcia we </w:t>
      </w:r>
      <w:r w:rsidRPr="00273A09">
        <w:rPr>
          <w:rFonts w:ascii="Century Gothic" w:hAnsi="Century Gothic"/>
        </w:rPr>
        <w:t xml:space="preserve">wpisach promocyjnych publikowanych przez LGD na jej stronie internetowej www.dolina-bugu.pl oraz na profilu LGD na Facebook, umieszczenie zdjęcia w drukowanych materiałach promocyjnych oraz </w:t>
      </w:r>
      <w:r w:rsidR="00E551CF" w:rsidRPr="00273A09">
        <w:rPr>
          <w:rFonts w:ascii="Century Gothic" w:hAnsi="Century Gothic"/>
        </w:rPr>
        <w:t xml:space="preserve">na </w:t>
      </w:r>
      <w:r w:rsidRPr="00273A09">
        <w:rPr>
          <w:rFonts w:ascii="Century Gothic" w:hAnsi="Century Gothic"/>
        </w:rPr>
        <w:t xml:space="preserve">gadżetach promocyjnych wydawanych przez Stowarzyszenie „Poleska Dolina Bugu”,  </w:t>
      </w:r>
      <w:r w:rsidR="00494B32" w:rsidRPr="00273A09">
        <w:rPr>
          <w:rFonts w:ascii="Century Gothic" w:hAnsi="Century Gothic"/>
        </w:rPr>
        <w:t xml:space="preserve"> </w:t>
      </w:r>
      <w:r w:rsidRPr="00273A09">
        <w:rPr>
          <w:rFonts w:ascii="Century Gothic" w:hAnsi="Century Gothic"/>
        </w:rPr>
        <w:t xml:space="preserve">upublicznianie w formie prezentacji wyświetlanych publicznie przez LGD w przywołanym na wstępie celu. </w:t>
      </w:r>
    </w:p>
    <w:p w:rsidR="00E551CF" w:rsidRPr="001D3745" w:rsidRDefault="00E551CF" w:rsidP="00494B32">
      <w:pPr>
        <w:pStyle w:val="Akapitzlist"/>
        <w:spacing w:after="120"/>
        <w:ind w:left="0"/>
        <w:contextualSpacing w:val="0"/>
        <w:jc w:val="both"/>
        <w:rPr>
          <w:rFonts w:ascii="Century Gothic" w:hAnsi="Century Gothic"/>
        </w:rPr>
      </w:pPr>
    </w:p>
    <w:p w:rsidR="00494B32" w:rsidRPr="00BD0BF0" w:rsidRDefault="00494B32" w:rsidP="00273A09">
      <w:pPr>
        <w:spacing w:after="0"/>
        <w:ind w:left="1416" w:firstLine="709"/>
        <w:contextualSpacing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…</w:t>
      </w:r>
      <w:r w:rsidRPr="00BF1A24">
        <w:rPr>
          <w:rFonts w:ascii="Century Gothic" w:hAnsi="Century Gothic"/>
          <w:sz w:val="16"/>
          <w:szCs w:val="16"/>
        </w:rPr>
        <w:t>…………</w:t>
      </w:r>
      <w:r>
        <w:rPr>
          <w:rFonts w:ascii="Century Gothic" w:hAnsi="Century Gothic"/>
          <w:sz w:val="16"/>
          <w:szCs w:val="16"/>
        </w:rPr>
        <w:t xml:space="preserve">…………………………..               </w:t>
      </w:r>
      <w:r w:rsidRPr="00BF1A24">
        <w:rPr>
          <w:rFonts w:ascii="Century Gothic" w:hAnsi="Century Gothic"/>
          <w:sz w:val="16"/>
          <w:szCs w:val="16"/>
        </w:rPr>
        <w:t xml:space="preserve">      ………………………</w:t>
      </w:r>
      <w:r>
        <w:rPr>
          <w:rFonts w:ascii="Century Gothic" w:hAnsi="Century Gothic"/>
          <w:sz w:val="16"/>
          <w:szCs w:val="16"/>
        </w:rPr>
        <w:t>…….</w:t>
      </w:r>
      <w:r w:rsidRPr="00BF1A24">
        <w:rPr>
          <w:rFonts w:ascii="Century Gothic" w:hAnsi="Century Gothic"/>
          <w:sz w:val="16"/>
          <w:szCs w:val="16"/>
        </w:rPr>
        <w:t xml:space="preserve">……………….        </w:t>
      </w:r>
    </w:p>
    <w:p w:rsidR="00494B32" w:rsidRDefault="00494B32" w:rsidP="00273A09">
      <w:pPr>
        <w:pStyle w:val="Tekstpodstawowy2"/>
        <w:ind w:left="2124" w:firstLine="709"/>
        <w:contextualSpacing/>
        <w:rPr>
          <w:rFonts w:ascii="Century Gothic" w:hAnsi="Century Gothic"/>
          <w:b w:val="0"/>
          <w:sz w:val="20"/>
          <w:szCs w:val="20"/>
        </w:rPr>
      </w:pPr>
      <w:r w:rsidRPr="00BD0BF0">
        <w:rPr>
          <w:rFonts w:ascii="Century Gothic" w:hAnsi="Century Gothic"/>
          <w:b w:val="0"/>
          <w:sz w:val="20"/>
          <w:szCs w:val="20"/>
        </w:rPr>
        <w:t xml:space="preserve">Data </w:t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Pr="00BD0BF0">
        <w:rPr>
          <w:rFonts w:ascii="Century Gothic" w:hAnsi="Century Gothic"/>
          <w:b w:val="0"/>
          <w:sz w:val="20"/>
          <w:szCs w:val="20"/>
        </w:rPr>
        <w:tab/>
      </w:r>
      <w:r w:rsidR="002B2681">
        <w:rPr>
          <w:rFonts w:ascii="Century Gothic" w:hAnsi="Century Gothic"/>
          <w:b w:val="0"/>
          <w:sz w:val="20"/>
          <w:szCs w:val="20"/>
        </w:rPr>
        <w:t>Czytelny p</w:t>
      </w:r>
      <w:r w:rsidRPr="00BD0BF0">
        <w:rPr>
          <w:rFonts w:ascii="Century Gothic" w:hAnsi="Century Gothic"/>
          <w:b w:val="0"/>
          <w:sz w:val="20"/>
          <w:szCs w:val="20"/>
        </w:rPr>
        <w:t>odpis</w:t>
      </w:r>
    </w:p>
    <w:p w:rsidR="007078C0" w:rsidRDefault="007078C0" w:rsidP="007078C0">
      <w:pPr>
        <w:pStyle w:val="Tekstpodstawowy2"/>
        <w:rPr>
          <w:rFonts w:ascii="Century Gothic" w:hAnsi="Century Gothic"/>
          <w:b w:val="0"/>
        </w:rPr>
      </w:pPr>
    </w:p>
    <w:p w:rsidR="00143771" w:rsidRPr="00143771" w:rsidRDefault="00143771" w:rsidP="00143771">
      <w:pPr>
        <w:keepNext/>
        <w:spacing w:before="240" w:after="60"/>
        <w:outlineLvl w:val="0"/>
        <w:rPr>
          <w:rFonts w:ascii="Century Gothic" w:eastAsia="Times New Roman" w:hAnsi="Century Gothic"/>
          <w:b/>
          <w:bCs/>
          <w:kern w:val="32"/>
          <w:sz w:val="28"/>
          <w:szCs w:val="24"/>
        </w:rPr>
      </w:pPr>
      <w:r w:rsidRPr="00143771">
        <w:rPr>
          <w:rFonts w:ascii="Century Gothic" w:eastAsia="Times New Roman" w:hAnsi="Century Gothic"/>
          <w:b/>
          <w:bCs/>
          <w:kern w:val="32"/>
          <w:sz w:val="28"/>
          <w:szCs w:val="24"/>
        </w:rPr>
        <w:t>VII. OCENA JAKOŚCI I EFEKTYWNOŚCI UDZIELONEGO DORADZTWA PRZEZ PRACOWNIKÓW BIURA LGD</w:t>
      </w:r>
    </w:p>
    <w:p w:rsidR="00143771" w:rsidRPr="00143771" w:rsidRDefault="00143771" w:rsidP="00143771">
      <w:pPr>
        <w:keepNext/>
        <w:spacing w:before="240" w:after="60"/>
        <w:jc w:val="both"/>
        <w:outlineLvl w:val="0"/>
        <w:rPr>
          <w:rFonts w:ascii="Century Gothic" w:eastAsia="Times New Roman" w:hAnsi="Century Gothic"/>
          <w:bCs/>
          <w:kern w:val="32"/>
        </w:rPr>
      </w:pPr>
      <w:r w:rsidRPr="00143771">
        <w:rPr>
          <w:rFonts w:ascii="Century Gothic" w:eastAsia="Times New Roman" w:hAnsi="Century Gothic"/>
          <w:bCs/>
          <w:kern w:val="32"/>
        </w:rPr>
        <w:t>Korzystałem/ korzystałam z doradztwa świadczonego w Biurze LGD na etapie ubiegania się o dofinansowanie lub na etapie realizacji projektu</w:t>
      </w:r>
      <w:r>
        <w:rPr>
          <w:rFonts w:ascii="Century Gothic" w:eastAsia="Times New Roman" w:hAnsi="Century Gothic"/>
          <w:bCs/>
          <w:kern w:val="32"/>
        </w:rPr>
        <w:t>,</w:t>
      </w:r>
      <w:r w:rsidRPr="00143771">
        <w:rPr>
          <w:rFonts w:ascii="Century Gothic" w:eastAsia="Times New Roman" w:hAnsi="Century Gothic"/>
          <w:bCs/>
          <w:kern w:val="32"/>
        </w:rPr>
        <w:t xml:space="preserve"> lub na etapie rozliczania projektu</w:t>
      </w:r>
      <w:r>
        <w:rPr>
          <w:rFonts w:ascii="Century Gothic" w:eastAsia="Times New Roman" w:hAnsi="Century Gothic"/>
          <w:bCs/>
          <w:kern w:val="32"/>
        </w:rPr>
        <w:t>:</w:t>
      </w:r>
    </w:p>
    <w:p w:rsidR="00143771" w:rsidRPr="00143771" w:rsidRDefault="00143771" w:rsidP="00143771">
      <w:pPr>
        <w:rPr>
          <w:rFonts w:ascii="Century Gothic" w:hAnsi="Century Gothic"/>
        </w:rPr>
      </w:pPr>
      <w:r w:rsidRPr="0014377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DB556" wp14:editId="45D255FF">
                <wp:simplePos x="0" y="0"/>
                <wp:positionH relativeFrom="column">
                  <wp:posOffset>424180</wp:posOffset>
                </wp:positionH>
                <wp:positionV relativeFrom="paragraph">
                  <wp:posOffset>-635</wp:posOffset>
                </wp:positionV>
                <wp:extent cx="209550" cy="2190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05753A" id="Prostokąt 15" o:spid="_x0000_s1026" style="position:absolute;margin-left:33.4pt;margin-top:-.05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" filled="f" strokecolor="windowText"/>
            </w:pict>
          </mc:Fallback>
        </mc:AlternateContent>
      </w:r>
      <w:r w:rsidRPr="00143771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9E27E" wp14:editId="14B2D7DD">
                <wp:simplePos x="0" y="0"/>
                <wp:positionH relativeFrom="column">
                  <wp:posOffset>2107565</wp:posOffset>
                </wp:positionH>
                <wp:positionV relativeFrom="paragraph">
                  <wp:posOffset>3175</wp:posOffset>
                </wp:positionV>
                <wp:extent cx="209550" cy="2190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5880DB" id="Prostokąt 16" o:spid="_x0000_s1026" style="position:absolute;margin-left:165.95pt;margin-top:.25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" filled="f" strokecolor="windowText"/>
            </w:pict>
          </mc:Fallback>
        </mc:AlternateContent>
      </w:r>
      <w:r w:rsidRPr="00143771">
        <w:rPr>
          <w:rFonts w:ascii="Century Gothic" w:hAnsi="Century Gothic"/>
        </w:rPr>
        <w:t xml:space="preserve">  TAK                                       NIE </w:t>
      </w:r>
    </w:p>
    <w:p w:rsidR="00143771" w:rsidRPr="00143771" w:rsidRDefault="00143771" w:rsidP="00143771">
      <w:pPr>
        <w:spacing w:before="120" w:after="120"/>
        <w:rPr>
          <w:rFonts w:ascii="Century Gothic" w:hAnsi="Century Gothic"/>
        </w:rPr>
      </w:pPr>
      <w:r w:rsidRPr="00143771">
        <w:rPr>
          <w:rFonts w:ascii="Century Gothic" w:hAnsi="Century Gothic"/>
        </w:rPr>
        <w:t xml:space="preserve">Proszę zaznaczyć ocenę jakości i efektywności udzielonego doradztwa w skali od 1 do 5, gdzie </w:t>
      </w:r>
      <w:r w:rsidRPr="00143771">
        <w:rPr>
          <w:rFonts w:ascii="Century Gothic" w:hAnsi="Century Gothic"/>
          <w:b/>
        </w:rPr>
        <w:t>1</w:t>
      </w:r>
      <w:r w:rsidRPr="00143771">
        <w:rPr>
          <w:rFonts w:ascii="Century Gothic" w:hAnsi="Century Gothic"/>
        </w:rPr>
        <w:t xml:space="preserve"> </w:t>
      </w:r>
      <w:r w:rsidRPr="00143771">
        <w:rPr>
          <w:rFonts w:ascii="Century Gothic" w:hAnsi="Century Gothic"/>
          <w:b/>
        </w:rPr>
        <w:t>oznacza bardzo słabo,</w:t>
      </w:r>
      <w:r w:rsidRPr="00143771">
        <w:rPr>
          <w:rFonts w:ascii="Century Gothic" w:hAnsi="Century Gothic"/>
        </w:rPr>
        <w:t xml:space="preserve"> a </w:t>
      </w:r>
      <w:r w:rsidRPr="00143771">
        <w:rPr>
          <w:rFonts w:ascii="Century Gothic" w:hAnsi="Century Gothic"/>
          <w:b/>
        </w:rPr>
        <w:t>5 – bardzo dobrze</w:t>
      </w:r>
    </w:p>
    <w:p w:rsidR="00143771" w:rsidRPr="00143771" w:rsidRDefault="00143771" w:rsidP="00143771">
      <w:pPr>
        <w:numPr>
          <w:ilvl w:val="0"/>
          <w:numId w:val="6"/>
        </w:numPr>
        <w:spacing w:after="0"/>
        <w:ind w:left="426" w:hanging="426"/>
        <w:contextualSpacing/>
        <w:jc w:val="both"/>
        <w:rPr>
          <w:rFonts w:ascii="Century Gothic" w:hAnsi="Century Gothic"/>
        </w:rPr>
      </w:pPr>
      <w:r w:rsidRPr="00143771">
        <w:rPr>
          <w:rFonts w:ascii="Century Gothic" w:hAnsi="Century Gothic"/>
        </w:rPr>
        <w:t>Doradca uprzejmie udzielił konkretnych informacji na zadawane przeze mnie pytania, wyrażał się zrozumiale i poświęcił mi wystarczająco dużo czasu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43771" w:rsidRPr="00143771" w:rsidTr="00273A09">
        <w:trPr>
          <w:trHeight w:val="386"/>
        </w:trPr>
        <w:tc>
          <w:tcPr>
            <w:tcW w:w="1000" w:type="pct"/>
            <w:vAlign w:val="center"/>
          </w:tcPr>
          <w:p w:rsidR="00143771" w:rsidRPr="00143771" w:rsidRDefault="00143771" w:rsidP="00273A09">
            <w:pPr>
              <w:spacing w:line="276" w:lineRule="auto"/>
              <w:contextualSpacing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1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273A09">
            <w:pPr>
              <w:spacing w:line="276" w:lineRule="auto"/>
              <w:contextualSpacing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2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273A09">
            <w:pPr>
              <w:spacing w:line="276" w:lineRule="auto"/>
              <w:contextualSpacing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3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273A09">
            <w:pPr>
              <w:spacing w:line="276" w:lineRule="auto"/>
              <w:contextualSpacing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4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273A09">
            <w:pPr>
              <w:spacing w:line="276" w:lineRule="auto"/>
              <w:contextualSpacing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5</w:t>
            </w:r>
          </w:p>
        </w:tc>
      </w:tr>
    </w:tbl>
    <w:p w:rsidR="00143771" w:rsidRPr="00143771" w:rsidRDefault="00143771" w:rsidP="00143771">
      <w:pPr>
        <w:numPr>
          <w:ilvl w:val="0"/>
          <w:numId w:val="6"/>
        </w:numPr>
        <w:spacing w:before="240" w:after="0"/>
        <w:ind w:left="425" w:hanging="425"/>
        <w:contextualSpacing/>
        <w:rPr>
          <w:rFonts w:ascii="Century Gothic" w:hAnsi="Century Gothic"/>
        </w:rPr>
      </w:pPr>
      <w:r w:rsidRPr="00143771">
        <w:rPr>
          <w:rFonts w:ascii="Century Gothic" w:hAnsi="Century Gothic"/>
        </w:rPr>
        <w:t>Wiedzę doradcy dotyczącą omawianego tematu oraz poziom merytoryczny usługi oceniam na: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143771" w:rsidRPr="00143771" w:rsidTr="00B729DA">
        <w:tc>
          <w:tcPr>
            <w:tcW w:w="1000" w:type="pct"/>
            <w:vAlign w:val="center"/>
          </w:tcPr>
          <w:p w:rsidR="00143771" w:rsidRPr="00143771" w:rsidRDefault="00143771" w:rsidP="00273A09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1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273A09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2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273A09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3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273A09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4</w:t>
            </w:r>
          </w:p>
        </w:tc>
        <w:tc>
          <w:tcPr>
            <w:tcW w:w="1000" w:type="pct"/>
            <w:vAlign w:val="center"/>
          </w:tcPr>
          <w:p w:rsidR="00143771" w:rsidRPr="00143771" w:rsidRDefault="00143771" w:rsidP="00273A09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143771">
              <w:rPr>
                <w:rFonts w:ascii="Century Gothic" w:hAnsi="Century Gothic"/>
              </w:rPr>
              <w:t>5</w:t>
            </w:r>
          </w:p>
        </w:tc>
      </w:tr>
    </w:tbl>
    <w:p w:rsidR="00143771" w:rsidRPr="00273A09" w:rsidRDefault="00143771" w:rsidP="00143771">
      <w:pPr>
        <w:pStyle w:val="Nagwek1"/>
        <w:rPr>
          <w:rFonts w:ascii="Century Gothic" w:hAnsi="Century Gothic"/>
          <w:i/>
          <w:sz w:val="20"/>
          <w:szCs w:val="20"/>
        </w:rPr>
      </w:pPr>
      <w:r w:rsidRPr="00273A09">
        <w:rPr>
          <w:rFonts w:ascii="Century Gothic" w:eastAsia="Calibri" w:hAnsi="Century Gothic"/>
          <w:b w:val="0"/>
          <w:bCs w:val="0"/>
          <w:kern w:val="0"/>
          <w:sz w:val="20"/>
          <w:szCs w:val="20"/>
        </w:rPr>
        <w:t>Uwagi: ……………………………………………………………</w:t>
      </w:r>
      <w:r w:rsidR="00273A09">
        <w:rPr>
          <w:rFonts w:ascii="Century Gothic" w:eastAsia="Calibri" w:hAnsi="Century Gothic"/>
          <w:b w:val="0"/>
          <w:bCs w:val="0"/>
          <w:kern w:val="0"/>
          <w:sz w:val="20"/>
          <w:szCs w:val="20"/>
        </w:rPr>
        <w:t>………………</w:t>
      </w:r>
      <w:r w:rsidRPr="00273A09">
        <w:rPr>
          <w:rFonts w:ascii="Century Gothic" w:eastAsia="Calibri" w:hAnsi="Century Gothic"/>
          <w:b w:val="0"/>
          <w:bCs w:val="0"/>
          <w:kern w:val="0"/>
          <w:sz w:val="20"/>
          <w:szCs w:val="20"/>
        </w:rPr>
        <w:t xml:space="preserve">……………………………… </w:t>
      </w:r>
      <w:r w:rsidRPr="00273A09">
        <w:rPr>
          <w:rFonts w:ascii="Century Gothic" w:eastAsia="Calibri" w:hAnsi="Century Gothic"/>
          <w:b w:val="0"/>
          <w:bCs w:val="0"/>
          <w:kern w:val="0"/>
          <w:sz w:val="20"/>
          <w:szCs w:val="20"/>
        </w:rPr>
        <w:br/>
        <w:t>………………………………………………………………………………………</w:t>
      </w:r>
      <w:r w:rsidR="00273A09">
        <w:rPr>
          <w:rFonts w:ascii="Century Gothic" w:eastAsia="Calibri" w:hAnsi="Century Gothic"/>
          <w:b w:val="0"/>
          <w:bCs w:val="0"/>
          <w:kern w:val="0"/>
          <w:sz w:val="20"/>
          <w:szCs w:val="20"/>
        </w:rPr>
        <w:t>………………</w:t>
      </w:r>
      <w:r w:rsidRPr="00273A09">
        <w:rPr>
          <w:rFonts w:ascii="Century Gothic" w:eastAsia="Calibri" w:hAnsi="Century Gothic"/>
          <w:b w:val="0"/>
          <w:bCs w:val="0"/>
          <w:kern w:val="0"/>
          <w:sz w:val="20"/>
          <w:szCs w:val="20"/>
        </w:rPr>
        <w:t xml:space="preserve">……………..        </w:t>
      </w:r>
    </w:p>
    <w:p w:rsidR="007078C0" w:rsidRPr="00511441" w:rsidRDefault="007078C0" w:rsidP="007078C0">
      <w:pPr>
        <w:pStyle w:val="Nagwek1"/>
        <w:rPr>
          <w:rFonts w:ascii="Century Gothic" w:hAnsi="Century Gothic"/>
          <w:sz w:val="28"/>
          <w:szCs w:val="24"/>
        </w:rPr>
      </w:pPr>
      <w:r w:rsidRPr="00143771">
        <w:rPr>
          <w:rFonts w:ascii="Century Gothic" w:hAnsi="Century Gothic"/>
          <w:sz w:val="28"/>
          <w:szCs w:val="24"/>
        </w:rPr>
        <w:t>VII</w:t>
      </w:r>
      <w:r w:rsidR="00143771" w:rsidRPr="00143771">
        <w:rPr>
          <w:rFonts w:ascii="Century Gothic" w:hAnsi="Century Gothic"/>
          <w:sz w:val="28"/>
          <w:szCs w:val="24"/>
        </w:rPr>
        <w:t>I</w:t>
      </w:r>
      <w:r w:rsidRPr="00143771">
        <w:rPr>
          <w:rFonts w:ascii="Century Gothic" w:hAnsi="Century Gothic"/>
          <w:sz w:val="28"/>
          <w:szCs w:val="24"/>
        </w:rPr>
        <w:t>.</w:t>
      </w:r>
      <w:r w:rsidRPr="00511441">
        <w:rPr>
          <w:rFonts w:ascii="Century Gothic" w:hAnsi="Century Gothic"/>
          <w:sz w:val="28"/>
          <w:szCs w:val="24"/>
        </w:rPr>
        <w:t xml:space="preserve"> OŚWIADCZENIE BENEFICJENTA </w:t>
      </w:r>
    </w:p>
    <w:p w:rsidR="007078C0" w:rsidRDefault="00FB5B99" w:rsidP="00494B32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Oświadczam, że informacje z</w:t>
      </w:r>
      <w:r w:rsidR="003973A8">
        <w:rPr>
          <w:rFonts w:ascii="Century Gothic" w:hAnsi="Century Gothic"/>
        </w:rPr>
        <w:t>awarte w niniejszej ankiety monitorującej</w:t>
      </w:r>
      <w:r>
        <w:rPr>
          <w:rFonts w:ascii="Century Gothic" w:hAnsi="Century Gothic"/>
        </w:rPr>
        <w:t xml:space="preserve"> są zgodne </w:t>
      </w:r>
      <w:r w:rsidR="00494B32">
        <w:rPr>
          <w:rFonts w:ascii="Century Gothic" w:hAnsi="Century Gothic"/>
        </w:rPr>
        <w:br/>
      </w:r>
      <w:r>
        <w:rPr>
          <w:rFonts w:ascii="Century Gothic" w:hAnsi="Century Gothic"/>
        </w:rPr>
        <w:t>z prawdą.</w:t>
      </w:r>
      <w:r w:rsidR="007078C0" w:rsidRPr="00BF1A24">
        <w:rPr>
          <w:rFonts w:ascii="Century Gothic" w:hAnsi="Century Gothic"/>
          <w:sz w:val="16"/>
          <w:szCs w:val="16"/>
        </w:rPr>
        <w:t xml:space="preserve"> </w:t>
      </w:r>
    </w:p>
    <w:p w:rsidR="007078C0" w:rsidRDefault="00494B32" w:rsidP="00273A09">
      <w:pPr>
        <w:ind w:firstLine="2"/>
      </w:pPr>
      <w:r>
        <w:rPr>
          <w:rFonts w:ascii="Century Gothic" w:hAnsi="Century Gothic"/>
          <w:sz w:val="16"/>
          <w:szCs w:val="16"/>
        </w:rPr>
        <w:t>………………….</w:t>
      </w:r>
      <w:r w:rsidRPr="00BF1A24">
        <w:rPr>
          <w:rFonts w:ascii="Century Gothic" w:hAnsi="Century Gothic"/>
          <w:sz w:val="16"/>
          <w:szCs w:val="16"/>
        </w:rPr>
        <w:t>…………</w:t>
      </w:r>
      <w:r>
        <w:rPr>
          <w:rFonts w:ascii="Century Gothic" w:hAnsi="Century Gothic"/>
          <w:sz w:val="16"/>
          <w:szCs w:val="16"/>
        </w:rPr>
        <w:t xml:space="preserve">………..                     </w:t>
      </w:r>
      <w:r w:rsidRPr="00BF1A24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….</w:t>
      </w:r>
      <w:r w:rsidRPr="00BF1A24">
        <w:rPr>
          <w:rFonts w:ascii="Century Gothic" w:hAnsi="Century Gothic"/>
          <w:sz w:val="16"/>
          <w:szCs w:val="16"/>
        </w:rPr>
        <w:t>………………………</w:t>
      </w:r>
      <w:r>
        <w:rPr>
          <w:rFonts w:ascii="Century Gothic" w:hAnsi="Century Gothic"/>
          <w:sz w:val="16"/>
          <w:szCs w:val="16"/>
        </w:rPr>
        <w:t>…….</w:t>
      </w:r>
      <w:r w:rsidR="00273A09">
        <w:rPr>
          <w:rFonts w:ascii="Century Gothic" w:hAnsi="Century Gothic"/>
          <w:sz w:val="16"/>
          <w:szCs w:val="16"/>
        </w:rPr>
        <w:t xml:space="preserve">……………….   </w:t>
      </w:r>
      <w:r w:rsidR="00273A09">
        <w:rPr>
          <w:rFonts w:ascii="Century Gothic" w:hAnsi="Century Gothic"/>
          <w:sz w:val="16"/>
          <w:szCs w:val="16"/>
        </w:rPr>
        <w:br/>
      </w:r>
      <w:r w:rsidRPr="00BD0BF0">
        <w:rPr>
          <w:rFonts w:ascii="Century Gothic" w:hAnsi="Century Gothic"/>
          <w:sz w:val="20"/>
          <w:szCs w:val="20"/>
        </w:rPr>
        <w:t xml:space="preserve">Data </w:t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D0BF0">
        <w:rPr>
          <w:rFonts w:ascii="Century Gothic" w:hAnsi="Century Gothic"/>
          <w:sz w:val="20"/>
          <w:szCs w:val="20"/>
        </w:rPr>
        <w:t xml:space="preserve">Czytelny podpis  </w:t>
      </w:r>
    </w:p>
    <w:sectPr w:rsidR="007078C0" w:rsidSect="00273A09">
      <w:headerReference w:type="default" r:id="rId13"/>
      <w:footerReference w:type="default" r:id="rId14"/>
      <w:pgSz w:w="11906" w:h="16838"/>
      <w:pgMar w:top="1417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6E" w:rsidRDefault="0047666E" w:rsidP="00070CB4">
      <w:pPr>
        <w:spacing w:after="0" w:line="240" w:lineRule="auto"/>
      </w:pPr>
      <w:r>
        <w:separator/>
      </w:r>
    </w:p>
  </w:endnote>
  <w:endnote w:type="continuationSeparator" w:id="0">
    <w:p w:rsidR="0047666E" w:rsidRDefault="0047666E" w:rsidP="0007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591352"/>
      <w:docPartObj>
        <w:docPartGallery w:val="Page Numbers (Bottom of Page)"/>
        <w:docPartUnique/>
      </w:docPartObj>
    </w:sdtPr>
    <w:sdtEndPr/>
    <w:sdtContent>
      <w:p w:rsidR="00070CB4" w:rsidRDefault="00070C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BFD">
          <w:rPr>
            <w:noProof/>
          </w:rPr>
          <w:t>6</w:t>
        </w:r>
        <w:r>
          <w:fldChar w:fldCharType="end"/>
        </w:r>
      </w:p>
    </w:sdtContent>
  </w:sdt>
  <w:p w:rsidR="00070CB4" w:rsidRDefault="00070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6E" w:rsidRDefault="0047666E" w:rsidP="00070CB4">
      <w:pPr>
        <w:spacing w:after="0" w:line="240" w:lineRule="auto"/>
      </w:pPr>
      <w:r>
        <w:separator/>
      </w:r>
    </w:p>
  </w:footnote>
  <w:footnote w:type="continuationSeparator" w:id="0">
    <w:p w:rsidR="0047666E" w:rsidRDefault="0047666E" w:rsidP="0007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B4" w:rsidRDefault="00070CB4">
    <w:pPr>
      <w:pStyle w:val="Nagwek"/>
      <w:jc w:val="right"/>
    </w:pPr>
  </w:p>
  <w:p w:rsidR="00070CB4" w:rsidRDefault="00070C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94E"/>
    <w:multiLevelType w:val="hybridMultilevel"/>
    <w:tmpl w:val="BC022DCE"/>
    <w:lvl w:ilvl="0" w:tplc="8B8E54A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6A1"/>
    <w:multiLevelType w:val="hybridMultilevel"/>
    <w:tmpl w:val="8C760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D5E74"/>
    <w:multiLevelType w:val="hybridMultilevel"/>
    <w:tmpl w:val="9E4E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02C5C"/>
    <w:multiLevelType w:val="hybridMultilevel"/>
    <w:tmpl w:val="9E4E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54396"/>
    <w:multiLevelType w:val="hybridMultilevel"/>
    <w:tmpl w:val="806420A0"/>
    <w:lvl w:ilvl="0" w:tplc="165ACD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733D0"/>
    <w:multiLevelType w:val="hybridMultilevel"/>
    <w:tmpl w:val="9E4E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C1"/>
    <w:rsid w:val="000304F9"/>
    <w:rsid w:val="00070559"/>
    <w:rsid w:val="00070CB4"/>
    <w:rsid w:val="000C3627"/>
    <w:rsid w:val="000D2F86"/>
    <w:rsid w:val="00137A4C"/>
    <w:rsid w:val="001405B8"/>
    <w:rsid w:val="00143771"/>
    <w:rsid w:val="001446DA"/>
    <w:rsid w:val="001507C1"/>
    <w:rsid w:val="001821B8"/>
    <w:rsid w:val="001D3745"/>
    <w:rsid w:val="001F3897"/>
    <w:rsid w:val="0022462A"/>
    <w:rsid w:val="00261637"/>
    <w:rsid w:val="00263AA2"/>
    <w:rsid w:val="00273A09"/>
    <w:rsid w:val="002B2681"/>
    <w:rsid w:val="002E3D6E"/>
    <w:rsid w:val="003236D9"/>
    <w:rsid w:val="003973A8"/>
    <w:rsid w:val="003B2BCF"/>
    <w:rsid w:val="003E1EF9"/>
    <w:rsid w:val="003E7B78"/>
    <w:rsid w:val="0047666E"/>
    <w:rsid w:val="00494B32"/>
    <w:rsid w:val="004B4976"/>
    <w:rsid w:val="0050012B"/>
    <w:rsid w:val="00504476"/>
    <w:rsid w:val="005A43AD"/>
    <w:rsid w:val="005B3B6C"/>
    <w:rsid w:val="005C293C"/>
    <w:rsid w:val="006343EA"/>
    <w:rsid w:val="00665358"/>
    <w:rsid w:val="00667881"/>
    <w:rsid w:val="00676977"/>
    <w:rsid w:val="00677700"/>
    <w:rsid w:val="006A7CC2"/>
    <w:rsid w:val="007078C0"/>
    <w:rsid w:val="00712C98"/>
    <w:rsid w:val="00720117"/>
    <w:rsid w:val="00753A93"/>
    <w:rsid w:val="007955F7"/>
    <w:rsid w:val="007A4573"/>
    <w:rsid w:val="00833A35"/>
    <w:rsid w:val="008662A1"/>
    <w:rsid w:val="008D6444"/>
    <w:rsid w:val="0095206A"/>
    <w:rsid w:val="009925B9"/>
    <w:rsid w:val="00995911"/>
    <w:rsid w:val="0099605A"/>
    <w:rsid w:val="009B2601"/>
    <w:rsid w:val="009B36D9"/>
    <w:rsid w:val="009C4E15"/>
    <w:rsid w:val="00A00058"/>
    <w:rsid w:val="00A25BE8"/>
    <w:rsid w:val="00A41E3E"/>
    <w:rsid w:val="00A619FD"/>
    <w:rsid w:val="00A638A7"/>
    <w:rsid w:val="00AB0B40"/>
    <w:rsid w:val="00AD7DE3"/>
    <w:rsid w:val="00B226C5"/>
    <w:rsid w:val="00C020A0"/>
    <w:rsid w:val="00C17D5D"/>
    <w:rsid w:val="00CB3BFD"/>
    <w:rsid w:val="00D41758"/>
    <w:rsid w:val="00D62975"/>
    <w:rsid w:val="00D71535"/>
    <w:rsid w:val="00DC4E14"/>
    <w:rsid w:val="00DC74DE"/>
    <w:rsid w:val="00E551CF"/>
    <w:rsid w:val="00EF3485"/>
    <w:rsid w:val="00F75A69"/>
    <w:rsid w:val="00F87DCB"/>
    <w:rsid w:val="00FB4194"/>
    <w:rsid w:val="00FB5B99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C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078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nhideWhenUsed/>
    <w:rsid w:val="0070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8C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7078C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78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37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1446D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7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4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14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7C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078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nhideWhenUsed/>
    <w:rsid w:val="0070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8C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7078C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78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374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1446D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70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CB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4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14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BB78-BF4B-45F9-9AE5-FDF5CB23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7</cp:revision>
  <cp:lastPrinted>2016-09-06T08:50:00Z</cp:lastPrinted>
  <dcterms:created xsi:type="dcterms:W3CDTF">2019-01-31T11:45:00Z</dcterms:created>
  <dcterms:modified xsi:type="dcterms:W3CDTF">2019-02-04T11:21:00Z</dcterms:modified>
</cp:coreProperties>
</file>