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1F" w:rsidRPr="00066EA7" w:rsidRDefault="00B04EDA" w:rsidP="00B04EDA">
      <w:pPr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90B4C71" wp14:editId="71808901">
            <wp:simplePos x="0" y="0"/>
            <wp:positionH relativeFrom="margin">
              <wp:posOffset>-43180</wp:posOffset>
            </wp:positionH>
            <wp:positionV relativeFrom="margin">
              <wp:posOffset>-207010</wp:posOffset>
            </wp:positionV>
            <wp:extent cx="3162300" cy="805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B lew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F1F" w:rsidRPr="00066EA7">
        <w:rPr>
          <w:rFonts w:ascii="Times New Roman" w:hAnsi="Times New Roman" w:cs="Times New Roman"/>
        </w:rPr>
        <w:t xml:space="preserve">Zał. nr </w:t>
      </w:r>
      <w:r w:rsidR="00516F2F">
        <w:rPr>
          <w:rFonts w:ascii="Times New Roman" w:hAnsi="Times New Roman" w:cs="Times New Roman"/>
        </w:rPr>
        <w:t>2</w:t>
      </w:r>
      <w:r w:rsidR="00A22F1F" w:rsidRPr="00066EA7">
        <w:rPr>
          <w:rFonts w:ascii="Times New Roman" w:hAnsi="Times New Roman" w:cs="Times New Roman"/>
        </w:rPr>
        <w:t xml:space="preserve"> do ogłoszenia </w:t>
      </w:r>
      <w:r w:rsidR="00B7653B">
        <w:rPr>
          <w:rFonts w:ascii="Times New Roman" w:hAnsi="Times New Roman" w:cs="Times New Roman"/>
        </w:rPr>
        <w:br/>
      </w:r>
      <w:r w:rsidR="00A22F1F" w:rsidRPr="00066EA7">
        <w:rPr>
          <w:rFonts w:ascii="Times New Roman" w:hAnsi="Times New Roman" w:cs="Times New Roman"/>
        </w:rPr>
        <w:t xml:space="preserve">o naborze </w:t>
      </w:r>
      <w:r w:rsidR="00B7653B">
        <w:rPr>
          <w:rFonts w:ascii="Times New Roman" w:hAnsi="Times New Roman" w:cs="Times New Roman"/>
        </w:rPr>
        <w:t xml:space="preserve">nr </w:t>
      </w:r>
      <w:r w:rsidR="006A1F0B">
        <w:rPr>
          <w:rFonts w:ascii="Times New Roman" w:hAnsi="Times New Roman" w:cs="Times New Roman"/>
        </w:rPr>
        <w:t>1</w:t>
      </w:r>
      <w:r w:rsidR="00B7653B">
        <w:rPr>
          <w:rFonts w:ascii="Times New Roman" w:hAnsi="Times New Roman" w:cs="Times New Roman"/>
        </w:rPr>
        <w:t>/20</w:t>
      </w:r>
      <w:r w:rsidR="006A1F0B">
        <w:rPr>
          <w:rFonts w:ascii="Times New Roman" w:hAnsi="Times New Roman" w:cs="Times New Roman"/>
        </w:rPr>
        <w:t>23</w:t>
      </w:r>
    </w:p>
    <w:p w:rsidR="0068338C" w:rsidRDefault="0068338C" w:rsidP="00B64E45">
      <w:pPr>
        <w:pStyle w:val="Nagwek1"/>
        <w:spacing w:before="240"/>
        <w:jc w:val="center"/>
        <w:rPr>
          <w:rFonts w:ascii="Times New Roman" w:hAnsi="Times New Roman" w:cs="Times New Roman"/>
        </w:rPr>
      </w:pPr>
    </w:p>
    <w:p w:rsidR="00A22F1F" w:rsidRPr="00066EA7" w:rsidRDefault="00A22F1F" w:rsidP="00B64E45">
      <w:pPr>
        <w:pStyle w:val="Nagwek1"/>
        <w:spacing w:before="240"/>
        <w:jc w:val="center"/>
        <w:rPr>
          <w:rFonts w:ascii="Times New Roman" w:hAnsi="Times New Roman" w:cs="Times New Roman"/>
        </w:rPr>
      </w:pPr>
      <w:r w:rsidRPr="00066EA7">
        <w:rPr>
          <w:rFonts w:ascii="Times New Roman" w:hAnsi="Times New Roman" w:cs="Times New Roman"/>
        </w:rPr>
        <w:t>Informacja o wymaganych dokumentach potwierdzających spełnienie warunków udzielenia wsparcia</w:t>
      </w:r>
      <w:r w:rsidR="005B3CEC">
        <w:rPr>
          <w:rFonts w:ascii="Times New Roman" w:hAnsi="Times New Roman" w:cs="Times New Roman"/>
        </w:rPr>
        <w:t xml:space="preserve"> </w:t>
      </w:r>
      <w:r w:rsidRPr="00066EA7">
        <w:rPr>
          <w:rFonts w:ascii="Times New Roman" w:hAnsi="Times New Roman" w:cs="Times New Roman"/>
        </w:rPr>
        <w:t>oraz kryteriów wyboru operacji</w:t>
      </w:r>
    </w:p>
    <w:p w:rsidR="00F90DC3" w:rsidRPr="00066EA7" w:rsidRDefault="006E26A7">
      <w:pPr>
        <w:rPr>
          <w:rFonts w:ascii="Times New Roman" w:hAnsi="Times New Roman" w:cs="Times New Roman"/>
        </w:rPr>
      </w:pPr>
    </w:p>
    <w:p w:rsidR="00525B0B" w:rsidRDefault="00525B0B" w:rsidP="00B64E45">
      <w:pPr>
        <w:pStyle w:val="Akapitzlist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Dokumenty potwierdzające spełnianie warunków udzielenia wsparcia obowiązujących </w:t>
      </w:r>
      <w:r w:rsidR="00A0129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w naborze </w:t>
      </w:r>
      <w:r w:rsidR="006A1F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</w:t>
      </w:r>
      <w:r w:rsidR="006A1F0B">
        <w:rPr>
          <w:rFonts w:ascii="Times New Roman" w:hAnsi="Times New Roman" w:cs="Times New Roman"/>
          <w:b/>
        </w:rPr>
        <w:t>23</w:t>
      </w:r>
    </w:p>
    <w:p w:rsidR="009D598F" w:rsidRPr="000A4B5F" w:rsidRDefault="000A4B5F" w:rsidP="009D598F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  <w:r w:rsidRPr="000A4B5F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potwierdzające spełnianie warunków udzielenia wsparcia wynikających z właściwych przepisów (</w:t>
      </w:r>
      <w:r w:rsidR="002B53A6">
        <w:rPr>
          <w:rFonts w:ascii="Times New Roman" w:hAnsi="Times New Roman" w:cs="Times New Roman"/>
        </w:rPr>
        <w:t xml:space="preserve">przywołanych w </w:t>
      </w:r>
      <w:r>
        <w:rPr>
          <w:rFonts w:ascii="Times New Roman" w:hAnsi="Times New Roman" w:cs="Times New Roman"/>
        </w:rPr>
        <w:t>pkt. V</w:t>
      </w:r>
      <w:r w:rsidR="000A72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ogłoszenia o naborze nr </w:t>
      </w:r>
      <w:r w:rsidR="006A1F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6A1F0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) stanowią załączniki do wniosku o przyznanie pomocy. Ich lista znajduje się we wniosku o</w:t>
      </w:r>
      <w:r w:rsidR="001F2848">
        <w:rPr>
          <w:rFonts w:ascii="Times New Roman" w:hAnsi="Times New Roman" w:cs="Times New Roman"/>
        </w:rPr>
        <w:t xml:space="preserve"> przyznanie pomocy w sekcji B.VII</w:t>
      </w:r>
      <w:r>
        <w:rPr>
          <w:rFonts w:ascii="Times New Roman" w:hAnsi="Times New Roman" w:cs="Times New Roman"/>
        </w:rPr>
        <w:t xml:space="preserve"> Informacja o załącznikach.</w:t>
      </w:r>
    </w:p>
    <w:p w:rsidR="007949BE" w:rsidRDefault="007949BE" w:rsidP="00516F2F">
      <w:pPr>
        <w:pStyle w:val="Akapitzlist"/>
        <w:spacing w:line="312" w:lineRule="auto"/>
        <w:jc w:val="both"/>
        <w:rPr>
          <w:rFonts w:ascii="Times New Roman" w:hAnsi="Times New Roman" w:cs="Times New Roman"/>
        </w:rPr>
      </w:pPr>
    </w:p>
    <w:p w:rsidR="009D598F" w:rsidRPr="009D598F" w:rsidRDefault="009D598F" w:rsidP="00B64E45">
      <w:pPr>
        <w:pStyle w:val="Akapitzlist"/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 w:cs="Times New Roman"/>
          <w:b/>
        </w:rPr>
      </w:pPr>
      <w:r w:rsidRPr="009D598F">
        <w:rPr>
          <w:rFonts w:ascii="Times New Roman" w:hAnsi="Times New Roman" w:cs="Times New Roman"/>
          <w:b/>
        </w:rPr>
        <w:t>Dokumenty</w:t>
      </w:r>
      <w:r w:rsidR="00853C01">
        <w:rPr>
          <w:rFonts w:ascii="Times New Roman" w:hAnsi="Times New Roman" w:cs="Times New Roman"/>
          <w:b/>
        </w:rPr>
        <w:t xml:space="preserve"> </w:t>
      </w:r>
      <w:r w:rsidRPr="009D598F">
        <w:rPr>
          <w:rFonts w:ascii="Times New Roman" w:hAnsi="Times New Roman" w:cs="Times New Roman"/>
          <w:b/>
        </w:rPr>
        <w:t xml:space="preserve">potwierdzające spełnianie lokalnych kryteriów wyboru operacji do dofinansowania obowiązujących w ramach naboru </w:t>
      </w:r>
      <w:r w:rsidR="006A1F0B">
        <w:rPr>
          <w:rFonts w:ascii="Times New Roman" w:hAnsi="Times New Roman" w:cs="Times New Roman"/>
          <w:b/>
        </w:rPr>
        <w:t>1</w:t>
      </w:r>
      <w:r w:rsidRPr="009D598F">
        <w:rPr>
          <w:rFonts w:ascii="Times New Roman" w:hAnsi="Times New Roman" w:cs="Times New Roman"/>
          <w:b/>
        </w:rPr>
        <w:t>/20</w:t>
      </w:r>
      <w:r w:rsidR="006A1F0B">
        <w:rPr>
          <w:rFonts w:ascii="Times New Roman" w:hAnsi="Times New Roman" w:cs="Times New Roman"/>
          <w:b/>
        </w:rPr>
        <w:t>23</w:t>
      </w:r>
    </w:p>
    <w:p w:rsidR="00CE431A" w:rsidRPr="00EF27C9" w:rsidRDefault="00066EA7" w:rsidP="00EF27C9">
      <w:pPr>
        <w:pStyle w:val="Akapitzlist"/>
        <w:spacing w:line="312" w:lineRule="auto"/>
        <w:jc w:val="both"/>
        <w:rPr>
          <w:rFonts w:ascii="Times New Roman" w:hAnsi="Times New Roman" w:cs="Times New Roman"/>
          <w:color w:val="FF0000"/>
        </w:rPr>
      </w:pPr>
      <w:r w:rsidRPr="00066EA7">
        <w:rPr>
          <w:rFonts w:ascii="Times New Roman" w:hAnsi="Times New Roman" w:cs="Times New Roman"/>
        </w:rPr>
        <w:t>W celu potwierdzenia spełniania lokalnych kryteriów wyboru operacji do dofinansowa</w:t>
      </w:r>
      <w:r w:rsidR="008B120D">
        <w:rPr>
          <w:rFonts w:ascii="Times New Roman" w:hAnsi="Times New Roman" w:cs="Times New Roman"/>
        </w:rPr>
        <w:t xml:space="preserve">nia </w:t>
      </w:r>
      <w:r w:rsidR="009D598F">
        <w:rPr>
          <w:rFonts w:ascii="Times New Roman" w:hAnsi="Times New Roman" w:cs="Times New Roman"/>
        </w:rPr>
        <w:t>obowiązujących w ramach naboru</w:t>
      </w:r>
      <w:r w:rsidRPr="00066EA7">
        <w:rPr>
          <w:rFonts w:ascii="Times New Roman" w:hAnsi="Times New Roman" w:cs="Times New Roman"/>
        </w:rPr>
        <w:t xml:space="preserve">, należy wraz z wnioskiem przedłożyć wypełnione z należytą starannością </w:t>
      </w:r>
      <w:r w:rsidRPr="00066EA7">
        <w:rPr>
          <w:rFonts w:ascii="Times New Roman" w:hAnsi="Times New Roman" w:cs="Times New Roman"/>
          <w:i/>
        </w:rPr>
        <w:t>Oświadczenie wnioskodawcy o spełnianiu lokalnych kryteriów wyboru</w:t>
      </w:r>
      <w:r w:rsidR="00912EBC">
        <w:rPr>
          <w:rFonts w:ascii="Times New Roman" w:hAnsi="Times New Roman" w:cs="Times New Roman"/>
          <w:i/>
        </w:rPr>
        <w:t xml:space="preserve"> operacji</w:t>
      </w:r>
      <w:r w:rsidRPr="00066EA7">
        <w:rPr>
          <w:rFonts w:ascii="Times New Roman" w:hAnsi="Times New Roman" w:cs="Times New Roman"/>
        </w:rPr>
        <w:t xml:space="preserve"> na formularzu LGD dostępnym do pobrania na stronie internetowej LGD </w:t>
      </w:r>
      <w:r w:rsidR="00406486">
        <w:rPr>
          <w:rFonts w:ascii="Times New Roman" w:hAnsi="Times New Roman" w:cs="Times New Roman"/>
        </w:rPr>
        <w:t xml:space="preserve">(w menu górnym DLA </w:t>
      </w:r>
      <w:r w:rsidR="00406486" w:rsidRPr="00066EA7">
        <w:rPr>
          <w:rFonts w:ascii="Times New Roman" w:hAnsi="Times New Roman" w:cs="Times New Roman"/>
        </w:rPr>
        <w:t>WNIOSKODAWCÓW/</w:t>
      </w:r>
      <w:r w:rsidR="00406486">
        <w:rPr>
          <w:rFonts w:ascii="Times New Roman" w:hAnsi="Times New Roman" w:cs="Times New Roman"/>
        </w:rPr>
        <w:t xml:space="preserve"> OGŁOSZENIA O NABOR</w:t>
      </w:r>
      <w:r w:rsidR="007C2499">
        <w:rPr>
          <w:rFonts w:ascii="Times New Roman" w:hAnsi="Times New Roman" w:cs="Times New Roman"/>
        </w:rPr>
        <w:t>ACH</w:t>
      </w:r>
      <w:r w:rsidR="00406486">
        <w:rPr>
          <w:rFonts w:ascii="Times New Roman" w:hAnsi="Times New Roman" w:cs="Times New Roman"/>
        </w:rPr>
        <w:t xml:space="preserve">) </w:t>
      </w:r>
      <w:r w:rsidRPr="00066EA7">
        <w:rPr>
          <w:rFonts w:ascii="Times New Roman" w:hAnsi="Times New Roman" w:cs="Times New Roman"/>
        </w:rPr>
        <w:t xml:space="preserve">wraz z pozostałą </w:t>
      </w:r>
      <w:r w:rsidR="00B64E45">
        <w:rPr>
          <w:rFonts w:ascii="Times New Roman" w:hAnsi="Times New Roman" w:cs="Times New Roman"/>
        </w:rPr>
        <w:t>d</w:t>
      </w:r>
      <w:r w:rsidRPr="00066EA7">
        <w:rPr>
          <w:rFonts w:ascii="Times New Roman" w:hAnsi="Times New Roman" w:cs="Times New Roman"/>
        </w:rPr>
        <w:t xml:space="preserve">okumentacją konkursową. Rada dokonując oceny wniosków wedle lokalnych kryteriów wyboru </w:t>
      </w:r>
      <w:r w:rsidR="007949BE">
        <w:rPr>
          <w:rFonts w:ascii="Times New Roman" w:hAnsi="Times New Roman" w:cs="Times New Roman"/>
        </w:rPr>
        <w:t>bierze</w:t>
      </w:r>
      <w:r w:rsidRPr="00066EA7">
        <w:rPr>
          <w:rFonts w:ascii="Times New Roman" w:hAnsi="Times New Roman" w:cs="Times New Roman"/>
        </w:rPr>
        <w:t xml:space="preserve"> pod uwagę informacje zawarte w ww. oświadczeniu jak również w całej dokumentacji aplikacyjnej (wniosek </w:t>
      </w:r>
      <w:r w:rsidR="00A01294">
        <w:rPr>
          <w:rFonts w:ascii="Times New Roman" w:hAnsi="Times New Roman" w:cs="Times New Roman"/>
        </w:rPr>
        <w:br/>
      </w:r>
      <w:r w:rsidRPr="00066EA7">
        <w:rPr>
          <w:rFonts w:ascii="Times New Roman" w:hAnsi="Times New Roman" w:cs="Times New Roman"/>
        </w:rPr>
        <w:t>o przyznanie pomocy wraz z załącznikami) oraz w oparciu o informacje własne LGD (np. listy uczestników szkoleń</w:t>
      </w:r>
      <w:r w:rsidR="0002035D">
        <w:rPr>
          <w:rFonts w:ascii="Times New Roman" w:hAnsi="Times New Roman" w:cs="Times New Roman"/>
        </w:rPr>
        <w:t>, wykaz zrealizowanych projektów w ramach PROW 2007-2013</w:t>
      </w:r>
      <w:r w:rsidRPr="00066EA7">
        <w:rPr>
          <w:rFonts w:ascii="Times New Roman" w:hAnsi="Times New Roman" w:cs="Times New Roman"/>
        </w:rPr>
        <w:t>)</w:t>
      </w:r>
      <w:r w:rsidR="00B64E45">
        <w:rPr>
          <w:rFonts w:ascii="Times New Roman" w:hAnsi="Times New Roman" w:cs="Times New Roman"/>
        </w:rPr>
        <w:t xml:space="preserve"> </w:t>
      </w:r>
      <w:r w:rsidR="00B64E45" w:rsidRPr="00BA39A8">
        <w:rPr>
          <w:rFonts w:ascii="Times New Roman" w:hAnsi="Times New Roman" w:cs="Times New Roman"/>
        </w:rPr>
        <w:t xml:space="preserve">jak również </w:t>
      </w:r>
      <w:r w:rsidR="00A01294">
        <w:rPr>
          <w:rFonts w:ascii="Times New Roman" w:hAnsi="Times New Roman" w:cs="Times New Roman"/>
        </w:rPr>
        <w:br/>
      </w:r>
      <w:r w:rsidR="00B64E45" w:rsidRPr="00BA39A8">
        <w:rPr>
          <w:rFonts w:ascii="Times New Roman" w:hAnsi="Times New Roman" w:cs="Times New Roman"/>
        </w:rPr>
        <w:t>w oparciu o informacje dostępne w publicznych rejestrach elektronicznych (</w:t>
      </w:r>
      <w:r w:rsidR="0002035D">
        <w:rPr>
          <w:rFonts w:ascii="Times New Roman" w:hAnsi="Times New Roman" w:cs="Times New Roman"/>
        </w:rPr>
        <w:t>GUS, CEIDG, KRS, BIP,</w:t>
      </w:r>
      <w:r w:rsidR="00C667C2">
        <w:rPr>
          <w:rFonts w:ascii="Times New Roman" w:hAnsi="Times New Roman" w:cs="Times New Roman"/>
        </w:rPr>
        <w:t xml:space="preserve"> </w:t>
      </w:r>
      <w:r w:rsidR="00B64E45" w:rsidRPr="00BA39A8">
        <w:rPr>
          <w:rFonts w:ascii="Times New Roman" w:hAnsi="Times New Roman" w:cs="Times New Roman"/>
        </w:rPr>
        <w:t>przeglądarka elektronicznych ksiąg wieczystych)</w:t>
      </w:r>
      <w:r w:rsidRPr="00BA39A8">
        <w:rPr>
          <w:rFonts w:ascii="Times New Roman" w:hAnsi="Times New Roman" w:cs="Times New Roman"/>
        </w:rPr>
        <w:t>.</w:t>
      </w:r>
      <w:r w:rsidR="0071207F" w:rsidRPr="00BA39A8">
        <w:rPr>
          <w:rFonts w:ascii="Times New Roman" w:hAnsi="Times New Roman" w:cs="Times New Roman"/>
        </w:rPr>
        <w:t xml:space="preserve"> </w:t>
      </w:r>
      <w:r w:rsidR="00CE431A" w:rsidRPr="00EF27C9">
        <w:rPr>
          <w:rFonts w:ascii="Times New Roman" w:hAnsi="Times New Roman" w:cs="Times New Roman"/>
        </w:rPr>
        <w:t>Na potwierdzenie spełniania kryteri</w:t>
      </w:r>
      <w:r w:rsidR="00EF27C9" w:rsidRPr="00EF27C9">
        <w:rPr>
          <w:rFonts w:ascii="Times New Roman" w:hAnsi="Times New Roman" w:cs="Times New Roman"/>
        </w:rPr>
        <w:t xml:space="preserve">um wyboru nr 3 „Innowacyjność operacji” </w:t>
      </w:r>
      <w:r w:rsidR="00D451B4" w:rsidRPr="00EF27C9">
        <w:rPr>
          <w:rFonts w:ascii="Times New Roman" w:hAnsi="Times New Roman" w:cs="Times New Roman"/>
        </w:rPr>
        <w:t>zaleca się dodanie załączników</w:t>
      </w:r>
      <w:r w:rsidR="00CE431A" w:rsidRPr="00EF27C9">
        <w:rPr>
          <w:rFonts w:ascii="Times New Roman" w:hAnsi="Times New Roman" w:cs="Times New Roman"/>
        </w:rPr>
        <w:t xml:space="preserve"> potwierdzając</w:t>
      </w:r>
      <w:r w:rsidR="00D451B4" w:rsidRPr="00EF27C9">
        <w:rPr>
          <w:rFonts w:ascii="Times New Roman" w:hAnsi="Times New Roman" w:cs="Times New Roman"/>
        </w:rPr>
        <w:t>ych</w:t>
      </w:r>
      <w:r w:rsidR="00CE431A" w:rsidRPr="00EF27C9">
        <w:rPr>
          <w:rFonts w:ascii="Times New Roman" w:hAnsi="Times New Roman" w:cs="Times New Roman"/>
        </w:rPr>
        <w:t xml:space="preserve"> innowacyjność operacji</w:t>
      </w:r>
      <w:r w:rsidR="00D451B4" w:rsidRPr="00EF27C9">
        <w:rPr>
          <w:rFonts w:ascii="Times New Roman" w:hAnsi="Times New Roman" w:cs="Times New Roman"/>
        </w:rPr>
        <w:t xml:space="preserve">, gdy innowacyjność nie wynika wprost z wniosku o przyznanie pomocy lub opisu zawartego w </w:t>
      </w:r>
      <w:r w:rsidR="00D451B4" w:rsidRPr="00EF27C9">
        <w:rPr>
          <w:rFonts w:ascii="Times New Roman" w:hAnsi="Times New Roman" w:cs="Times New Roman"/>
          <w:i/>
        </w:rPr>
        <w:t xml:space="preserve">Oświadczeniu </w:t>
      </w:r>
      <w:r w:rsidR="00B64E45" w:rsidRPr="00EF27C9">
        <w:rPr>
          <w:rFonts w:ascii="Times New Roman" w:hAnsi="Times New Roman" w:cs="Times New Roman"/>
          <w:i/>
        </w:rPr>
        <w:t>w</w:t>
      </w:r>
      <w:r w:rsidR="00D451B4" w:rsidRPr="00EF27C9">
        <w:rPr>
          <w:rFonts w:ascii="Times New Roman" w:hAnsi="Times New Roman" w:cs="Times New Roman"/>
          <w:i/>
        </w:rPr>
        <w:t>nioskodawcy o spełnianiu lokalnych kryteriów wyboru operacji</w:t>
      </w:r>
      <w:r w:rsidR="00D451B4" w:rsidRPr="00EF27C9">
        <w:rPr>
          <w:rFonts w:ascii="Times New Roman" w:hAnsi="Times New Roman" w:cs="Times New Roman"/>
        </w:rPr>
        <w:t>.</w:t>
      </w:r>
      <w:r w:rsidR="0068338C">
        <w:rPr>
          <w:rFonts w:ascii="Times New Roman" w:hAnsi="Times New Roman" w:cs="Times New Roman"/>
        </w:rPr>
        <w:t xml:space="preserve"> </w:t>
      </w:r>
      <w:r w:rsidR="0068338C" w:rsidRPr="0068338C">
        <w:rPr>
          <w:rFonts w:ascii="Times New Roman" w:hAnsi="Times New Roman" w:cs="Times New Roman"/>
          <w:color w:val="FF0000"/>
        </w:rPr>
        <w:t>Na potwierdzenie spełniania kryterium nr 1 „Miejsce realizacji inwestycji” zaleca się dołączenie wydruku z ewidencji ludności potwierdzającego liczbę mieszkańców miejscowości (ogółem), na terenie której planowana jest inwestycja w ramach projektu.</w:t>
      </w:r>
    </w:p>
    <w:p w:rsidR="00C92836" w:rsidRDefault="00C92836" w:rsidP="00451597">
      <w:pPr>
        <w:rPr>
          <w:rFonts w:ascii="Times New Roman" w:hAnsi="Times New Roman"/>
          <w:sz w:val="18"/>
          <w:szCs w:val="18"/>
        </w:rPr>
      </w:pPr>
    </w:p>
    <w:p w:rsidR="007949BE" w:rsidRDefault="007949BE" w:rsidP="00451597">
      <w:pPr>
        <w:rPr>
          <w:rFonts w:ascii="Times New Roman" w:hAnsi="Times New Roman"/>
        </w:rPr>
      </w:pPr>
    </w:p>
    <w:p w:rsidR="00A22F1F" w:rsidRPr="00C92836" w:rsidRDefault="00C92836" w:rsidP="00451597">
      <w:pPr>
        <w:rPr>
          <w:rFonts w:ascii="Times New Roman" w:hAnsi="Times New Roman" w:cs="Times New Roman"/>
        </w:rPr>
      </w:pPr>
      <w:r w:rsidRPr="00C92836">
        <w:rPr>
          <w:rFonts w:ascii="Times New Roman" w:hAnsi="Times New Roman"/>
        </w:rPr>
        <w:t xml:space="preserve">Okuninka, dn. </w:t>
      </w:r>
      <w:r w:rsidR="00023244">
        <w:rPr>
          <w:rFonts w:ascii="Times New Roman" w:hAnsi="Times New Roman"/>
        </w:rPr>
        <w:t xml:space="preserve">24.02.2023 </w:t>
      </w:r>
      <w:bookmarkStart w:id="0" w:name="_GoBack"/>
      <w:bookmarkEnd w:id="0"/>
      <w:r w:rsidRPr="00600B46">
        <w:rPr>
          <w:rFonts w:ascii="Times New Roman" w:hAnsi="Times New Roman"/>
        </w:rPr>
        <w:t>r.</w:t>
      </w:r>
    </w:p>
    <w:sectPr w:rsidR="00A22F1F" w:rsidRPr="00C92836" w:rsidSect="00A22F1F">
      <w:footerReference w:type="default" r:id="rId8"/>
      <w:pgSz w:w="11906" w:h="16838"/>
      <w:pgMar w:top="851" w:right="851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A7" w:rsidRDefault="006E26A7">
      <w:pPr>
        <w:spacing w:after="0" w:line="240" w:lineRule="auto"/>
      </w:pPr>
      <w:r>
        <w:separator/>
      </w:r>
    </w:p>
  </w:endnote>
  <w:endnote w:type="continuationSeparator" w:id="0">
    <w:p w:rsidR="006E26A7" w:rsidRDefault="006E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F8" w:rsidRPr="00F72AF8" w:rsidRDefault="006E26A7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F72AF8" w:rsidRPr="00F72AF8" w:rsidRDefault="006E26A7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A7" w:rsidRDefault="006E26A7">
      <w:pPr>
        <w:spacing w:after="0" w:line="240" w:lineRule="auto"/>
      </w:pPr>
      <w:r>
        <w:separator/>
      </w:r>
    </w:p>
  </w:footnote>
  <w:footnote w:type="continuationSeparator" w:id="0">
    <w:p w:rsidR="006E26A7" w:rsidRDefault="006E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789"/>
    <w:multiLevelType w:val="hybridMultilevel"/>
    <w:tmpl w:val="32F40380"/>
    <w:lvl w:ilvl="0" w:tplc="A964CE82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60A369B"/>
    <w:multiLevelType w:val="hybridMultilevel"/>
    <w:tmpl w:val="2B22092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4737F50"/>
    <w:multiLevelType w:val="hybridMultilevel"/>
    <w:tmpl w:val="F5601742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92A1DF5"/>
    <w:multiLevelType w:val="hybridMultilevel"/>
    <w:tmpl w:val="F872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374"/>
    <w:multiLevelType w:val="hybridMultilevel"/>
    <w:tmpl w:val="2A66F2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204"/>
    <w:multiLevelType w:val="hybridMultilevel"/>
    <w:tmpl w:val="5EE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1F"/>
    <w:rsid w:val="00002E10"/>
    <w:rsid w:val="00010830"/>
    <w:rsid w:val="00011391"/>
    <w:rsid w:val="0002035D"/>
    <w:rsid w:val="00023244"/>
    <w:rsid w:val="000562EF"/>
    <w:rsid w:val="00066EA7"/>
    <w:rsid w:val="00097928"/>
    <w:rsid w:val="000A33E4"/>
    <w:rsid w:val="000A4B5F"/>
    <w:rsid w:val="000A72A6"/>
    <w:rsid w:val="00142D32"/>
    <w:rsid w:val="001A2060"/>
    <w:rsid w:val="001C4A56"/>
    <w:rsid w:val="001C560A"/>
    <w:rsid w:val="001D0010"/>
    <w:rsid w:val="001F2848"/>
    <w:rsid w:val="0023259A"/>
    <w:rsid w:val="00255EC3"/>
    <w:rsid w:val="0026190E"/>
    <w:rsid w:val="0029145D"/>
    <w:rsid w:val="00297E9D"/>
    <w:rsid w:val="002B53A6"/>
    <w:rsid w:val="00341BCE"/>
    <w:rsid w:val="00363A23"/>
    <w:rsid w:val="00387AA2"/>
    <w:rsid w:val="003E1EF9"/>
    <w:rsid w:val="00406486"/>
    <w:rsid w:val="00451597"/>
    <w:rsid w:val="00516F2F"/>
    <w:rsid w:val="00525B0B"/>
    <w:rsid w:val="005B3CEC"/>
    <w:rsid w:val="00600B46"/>
    <w:rsid w:val="006776E8"/>
    <w:rsid w:val="0068338C"/>
    <w:rsid w:val="006A1F0B"/>
    <w:rsid w:val="006E26A7"/>
    <w:rsid w:val="0071207F"/>
    <w:rsid w:val="00741357"/>
    <w:rsid w:val="007949BE"/>
    <w:rsid w:val="007C2499"/>
    <w:rsid w:val="00801E96"/>
    <w:rsid w:val="00803BC3"/>
    <w:rsid w:val="008263F2"/>
    <w:rsid w:val="00853C01"/>
    <w:rsid w:val="008B120D"/>
    <w:rsid w:val="00912EBC"/>
    <w:rsid w:val="009809E6"/>
    <w:rsid w:val="00980B13"/>
    <w:rsid w:val="009D598F"/>
    <w:rsid w:val="00A01294"/>
    <w:rsid w:val="00A111FC"/>
    <w:rsid w:val="00A22F1F"/>
    <w:rsid w:val="00A619FD"/>
    <w:rsid w:val="00A813AD"/>
    <w:rsid w:val="00AB09FC"/>
    <w:rsid w:val="00AE6882"/>
    <w:rsid w:val="00B04EDA"/>
    <w:rsid w:val="00B64E45"/>
    <w:rsid w:val="00B65CCF"/>
    <w:rsid w:val="00B7653B"/>
    <w:rsid w:val="00BA39A8"/>
    <w:rsid w:val="00BA6221"/>
    <w:rsid w:val="00BB1600"/>
    <w:rsid w:val="00BF7804"/>
    <w:rsid w:val="00C41295"/>
    <w:rsid w:val="00C667C2"/>
    <w:rsid w:val="00C71679"/>
    <w:rsid w:val="00C92836"/>
    <w:rsid w:val="00C940C9"/>
    <w:rsid w:val="00CE431A"/>
    <w:rsid w:val="00D03A57"/>
    <w:rsid w:val="00D451B4"/>
    <w:rsid w:val="00E02855"/>
    <w:rsid w:val="00E3370F"/>
    <w:rsid w:val="00E54ABC"/>
    <w:rsid w:val="00E54AC1"/>
    <w:rsid w:val="00EF27C9"/>
    <w:rsid w:val="00F47276"/>
    <w:rsid w:val="00F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3A948-7961-46C0-8000-F9A0280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1F"/>
  </w:style>
  <w:style w:type="paragraph" w:styleId="Nagwek1">
    <w:name w:val="heading 1"/>
    <w:basedOn w:val="Normalny"/>
    <w:next w:val="Normalny"/>
    <w:link w:val="Nagwek1Znak"/>
    <w:uiPriority w:val="9"/>
    <w:qFormat/>
    <w:rsid w:val="00A22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1F"/>
  </w:style>
  <w:style w:type="character" w:customStyle="1" w:styleId="Nagwek1Znak">
    <w:name w:val="Nagłówek 1 Znak"/>
    <w:basedOn w:val="Domylnaczcionkaakapitu"/>
    <w:link w:val="Nagwek1"/>
    <w:uiPriority w:val="9"/>
    <w:rsid w:val="00A22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5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99"/>
  </w:style>
  <w:style w:type="character" w:styleId="Odwoaniedokomentarza">
    <w:name w:val="annotation reference"/>
    <w:basedOn w:val="Domylnaczcionkaakapitu"/>
    <w:uiPriority w:val="99"/>
    <w:semiHidden/>
    <w:unhideWhenUsed/>
    <w:rsid w:val="0014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5</cp:revision>
  <cp:lastPrinted>2018-12-18T11:25:00Z</cp:lastPrinted>
  <dcterms:created xsi:type="dcterms:W3CDTF">2022-04-12T08:38:00Z</dcterms:created>
  <dcterms:modified xsi:type="dcterms:W3CDTF">2023-02-23T11:38:00Z</dcterms:modified>
</cp:coreProperties>
</file>